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117EE" w14:textId="43A4B9CA" w:rsidR="0096209C" w:rsidRPr="00354B10" w:rsidRDefault="00B84C78" w:rsidP="00AB4A20">
      <w:pPr>
        <w:spacing w:after="0" w:line="360" w:lineRule="auto"/>
        <w:rPr>
          <w:lang w:val="fr-CH"/>
        </w:rPr>
      </w:pPr>
      <w:r w:rsidRPr="00354B10">
        <w:rPr>
          <w:lang w:val="fr-CH"/>
        </w:rPr>
        <w:t>((</w:t>
      </w:r>
      <w:proofErr w:type="spellStart"/>
      <w:r w:rsidRPr="00354B10">
        <w:rPr>
          <w:lang w:val="fr-CH"/>
        </w:rPr>
        <w:t>Obertitel</w:t>
      </w:r>
      <w:proofErr w:type="spellEnd"/>
      <w:r w:rsidRPr="00354B10">
        <w:rPr>
          <w:lang w:val="fr-CH"/>
        </w:rPr>
        <w:t>))</w:t>
      </w:r>
    </w:p>
    <w:p w14:paraId="77171E08" w14:textId="1CC0678E" w:rsidR="00D107B9" w:rsidRDefault="00D107B9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>Championnat Suisse de Bijouterie</w:t>
      </w:r>
    </w:p>
    <w:p w14:paraId="101AC076" w14:textId="77777777" w:rsidR="00AB4A20" w:rsidRPr="0017100D" w:rsidRDefault="00AB4A20" w:rsidP="00AB4A20">
      <w:pPr>
        <w:spacing w:after="0" w:line="360" w:lineRule="auto"/>
        <w:rPr>
          <w:lang w:val="fr-CH"/>
        </w:rPr>
      </w:pPr>
    </w:p>
    <w:p w14:paraId="4C92A7D0" w14:textId="7A654ABA" w:rsidR="00B84C78" w:rsidRPr="0017100D" w:rsidRDefault="00B84C78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>((</w:t>
      </w:r>
      <w:proofErr w:type="spellStart"/>
      <w:r w:rsidRPr="0017100D">
        <w:rPr>
          <w:lang w:val="fr-CH"/>
        </w:rPr>
        <w:t>Titel</w:t>
      </w:r>
      <w:proofErr w:type="spellEnd"/>
      <w:r w:rsidRPr="0017100D">
        <w:rPr>
          <w:lang w:val="fr-CH"/>
        </w:rPr>
        <w:t>))</w:t>
      </w:r>
    </w:p>
    <w:p w14:paraId="205DC53B" w14:textId="6524F31D" w:rsidR="00B84C78" w:rsidRDefault="003E3758" w:rsidP="00AB4A20">
      <w:pPr>
        <w:spacing w:after="0" w:line="360" w:lineRule="auto"/>
        <w:rPr>
          <w:b/>
          <w:bCs/>
          <w:lang w:val="fr-CH"/>
        </w:rPr>
      </w:pPr>
      <w:r w:rsidRPr="0017100D">
        <w:rPr>
          <w:b/>
          <w:bCs/>
          <w:lang w:val="fr-CH"/>
        </w:rPr>
        <w:t>Les médailles ont été distribuées</w:t>
      </w:r>
    </w:p>
    <w:p w14:paraId="1C36DE3B" w14:textId="77777777" w:rsidR="00AB4A20" w:rsidRPr="0017100D" w:rsidRDefault="00AB4A20" w:rsidP="00AB4A20">
      <w:pPr>
        <w:spacing w:after="0" w:line="360" w:lineRule="auto"/>
        <w:rPr>
          <w:b/>
          <w:bCs/>
          <w:lang w:val="fr-CH"/>
        </w:rPr>
      </w:pPr>
    </w:p>
    <w:p w14:paraId="3B84563F" w14:textId="0DFDEBDC" w:rsidR="00B84C78" w:rsidRPr="0017100D" w:rsidRDefault="00B84C78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>((Lead))</w:t>
      </w:r>
    </w:p>
    <w:p w14:paraId="462FB2AC" w14:textId="5BC399E0" w:rsidR="009D5FF1" w:rsidRDefault="00926C76" w:rsidP="00AB4A20">
      <w:pPr>
        <w:spacing w:after="0" w:line="360" w:lineRule="auto"/>
        <w:rPr>
          <w:rFonts w:cstheme="minorHAnsi"/>
          <w:iCs/>
          <w:color w:val="000000" w:themeColor="text1"/>
          <w:lang w:val="fr-CH"/>
        </w:rPr>
      </w:pPr>
      <w:r w:rsidRPr="0017100D">
        <w:rPr>
          <w:lang w:val="fr-CH"/>
        </w:rPr>
        <w:t>Les jeunes talents se sont mesurés les uns aux autres lors du Championnat Suisse de Bijouterie.</w:t>
      </w:r>
      <w:r w:rsidR="00E25B7A" w:rsidRPr="0017100D">
        <w:rPr>
          <w:lang w:val="fr-CH"/>
        </w:rPr>
        <w:t xml:space="preserve"> </w:t>
      </w:r>
      <w:r w:rsidR="003E3758" w:rsidRPr="0017100D">
        <w:rPr>
          <w:rFonts w:cstheme="minorHAnsi"/>
          <w:iCs/>
          <w:color w:val="000000" w:themeColor="text1"/>
          <w:lang w:val="fr-CH"/>
        </w:rPr>
        <w:t>La remise des prix</w:t>
      </w:r>
      <w:r w:rsidR="00BB313E" w:rsidRPr="0017100D">
        <w:rPr>
          <w:rFonts w:cstheme="minorHAnsi"/>
          <w:iCs/>
          <w:color w:val="000000" w:themeColor="text1"/>
          <w:lang w:val="fr-CH"/>
        </w:rPr>
        <w:t xml:space="preserve"> </w:t>
      </w:r>
      <w:r w:rsidR="001C4758" w:rsidRPr="0017100D">
        <w:rPr>
          <w:rFonts w:cstheme="minorHAnsi"/>
          <w:iCs/>
          <w:color w:val="000000" w:themeColor="text1"/>
          <w:lang w:val="fr-CH"/>
        </w:rPr>
        <w:t>D</w:t>
      </w:r>
      <w:r w:rsidR="003E3758" w:rsidRPr="0017100D">
        <w:rPr>
          <w:rFonts w:cstheme="minorHAnsi"/>
          <w:iCs/>
          <w:color w:val="000000" w:themeColor="text1"/>
          <w:lang w:val="fr-CH"/>
        </w:rPr>
        <w:t>esign et</w:t>
      </w:r>
      <w:r w:rsidR="00BB313E" w:rsidRPr="0017100D">
        <w:rPr>
          <w:rFonts w:cstheme="minorHAnsi"/>
          <w:iCs/>
          <w:color w:val="000000" w:themeColor="text1"/>
          <w:lang w:val="fr-CH"/>
        </w:rPr>
        <w:t xml:space="preserve"> </w:t>
      </w:r>
      <w:r w:rsidR="001C4758" w:rsidRPr="0017100D">
        <w:rPr>
          <w:rFonts w:cstheme="minorHAnsi"/>
          <w:iCs/>
          <w:color w:val="000000" w:themeColor="text1"/>
          <w:lang w:val="fr-CH"/>
        </w:rPr>
        <w:t>T</w:t>
      </w:r>
      <w:r w:rsidR="003E3758" w:rsidRPr="0017100D">
        <w:rPr>
          <w:rFonts w:cstheme="minorHAnsi"/>
          <w:iCs/>
          <w:color w:val="000000" w:themeColor="text1"/>
          <w:lang w:val="fr-CH"/>
        </w:rPr>
        <w:t>echnique</w:t>
      </w:r>
      <w:r w:rsidR="00BB313E" w:rsidRPr="0017100D">
        <w:rPr>
          <w:rFonts w:cstheme="minorHAnsi"/>
          <w:iCs/>
          <w:color w:val="000000" w:themeColor="text1"/>
          <w:lang w:val="fr-CH"/>
        </w:rPr>
        <w:t xml:space="preserve"> </w:t>
      </w:r>
      <w:r w:rsidR="003E3758" w:rsidRPr="0017100D">
        <w:rPr>
          <w:rFonts w:cstheme="minorHAnsi"/>
          <w:iCs/>
          <w:color w:val="000000" w:themeColor="text1"/>
          <w:lang w:val="fr-CH"/>
        </w:rPr>
        <w:t>a eu lieu le 1</w:t>
      </w:r>
      <w:r w:rsidR="00E25B7A" w:rsidRPr="0017100D">
        <w:rPr>
          <w:rFonts w:cstheme="minorHAnsi"/>
          <w:iCs/>
          <w:color w:val="000000" w:themeColor="text1"/>
          <w:lang w:val="fr-CH"/>
        </w:rPr>
        <w:t>3</w:t>
      </w:r>
      <w:r w:rsidR="003E3758" w:rsidRPr="0017100D">
        <w:rPr>
          <w:rFonts w:cstheme="minorHAnsi"/>
          <w:iCs/>
          <w:color w:val="000000" w:themeColor="text1"/>
          <w:lang w:val="fr-CH"/>
        </w:rPr>
        <w:t xml:space="preserve"> mai à l’</w:t>
      </w:r>
      <w:r w:rsidR="00F2258B" w:rsidRPr="0017100D">
        <w:rPr>
          <w:rFonts w:cstheme="minorHAnsi"/>
          <w:iCs/>
          <w:color w:val="000000" w:themeColor="text1"/>
          <w:lang w:val="fr-CH"/>
        </w:rPr>
        <w:t>h</w:t>
      </w:r>
      <w:r w:rsidR="003E3758" w:rsidRPr="0017100D">
        <w:rPr>
          <w:rFonts w:cstheme="minorHAnsi"/>
          <w:iCs/>
          <w:color w:val="000000" w:themeColor="text1"/>
          <w:lang w:val="fr-CH"/>
        </w:rPr>
        <w:t xml:space="preserve">ôtel </w:t>
      </w:r>
      <w:proofErr w:type="spellStart"/>
      <w:r w:rsidR="003E3758" w:rsidRPr="0017100D">
        <w:rPr>
          <w:rFonts w:cstheme="minorHAnsi"/>
          <w:iCs/>
          <w:color w:val="000000" w:themeColor="text1"/>
          <w:lang w:val="fr-CH"/>
        </w:rPr>
        <w:t>Schweizerhof</w:t>
      </w:r>
      <w:proofErr w:type="spellEnd"/>
      <w:r w:rsidR="003E3758" w:rsidRPr="0017100D">
        <w:rPr>
          <w:rFonts w:cstheme="minorHAnsi"/>
          <w:iCs/>
          <w:color w:val="000000" w:themeColor="text1"/>
          <w:lang w:val="fr-CH"/>
        </w:rPr>
        <w:t xml:space="preserve"> de Lucerne.</w:t>
      </w:r>
    </w:p>
    <w:p w14:paraId="70482301" w14:textId="77777777" w:rsidR="00AB4A20" w:rsidRPr="0017100D" w:rsidRDefault="00AB4A20" w:rsidP="00AB4A20">
      <w:pPr>
        <w:spacing w:after="0" w:line="360" w:lineRule="auto"/>
        <w:rPr>
          <w:lang w:val="fr-CH"/>
        </w:rPr>
      </w:pPr>
    </w:p>
    <w:p w14:paraId="5142E068" w14:textId="3091E4A8" w:rsidR="009D5FF1" w:rsidRPr="0017100D" w:rsidRDefault="009D5FF1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>((</w:t>
      </w:r>
      <w:proofErr w:type="spellStart"/>
      <w:r w:rsidRPr="0017100D">
        <w:rPr>
          <w:lang w:val="fr-CH"/>
        </w:rPr>
        <w:t>Text</w:t>
      </w:r>
      <w:proofErr w:type="spellEnd"/>
      <w:r w:rsidRPr="0017100D">
        <w:rPr>
          <w:lang w:val="fr-CH"/>
        </w:rPr>
        <w:t>))</w:t>
      </w:r>
    </w:p>
    <w:p w14:paraId="71A71E4B" w14:textId="5C34124A" w:rsidR="00926C76" w:rsidRDefault="00926C76" w:rsidP="00AB4A20">
      <w:pPr>
        <w:spacing w:after="0" w:line="360" w:lineRule="auto"/>
        <w:outlineLvl w:val="0"/>
        <w:rPr>
          <w:color w:val="000000" w:themeColor="text1"/>
          <w:lang w:val="fr-CH" w:eastAsia="de-CH"/>
        </w:rPr>
      </w:pPr>
      <w:r w:rsidRPr="0017100D">
        <w:rPr>
          <w:rFonts w:cstheme="minorHAnsi"/>
          <w:iCs/>
          <w:color w:val="000000" w:themeColor="text1"/>
          <w:lang w:val="fr-CH"/>
        </w:rPr>
        <w:t xml:space="preserve">Le jury a évalué 25 bijoux de la catégorie Design et 35 pièces de la catégorie Technique. </w:t>
      </w:r>
      <w:r w:rsidR="001C4758" w:rsidRPr="0017100D">
        <w:rPr>
          <w:rFonts w:cstheme="minorHAnsi"/>
          <w:color w:val="000000" w:themeColor="text1"/>
          <w:lang w:val="fr-CH"/>
        </w:rPr>
        <w:t>Le Championnat Suisse de Design en Bijouterie a pour but d’encourager les apprentis et apprenties en dernière année de formation à élaborer un concept et à le réaliser sous la forme d’un bijou novateur.</w:t>
      </w:r>
      <w:r w:rsidR="00B077CE" w:rsidRPr="0017100D">
        <w:rPr>
          <w:rFonts w:cstheme="minorHAnsi"/>
          <w:color w:val="000000" w:themeColor="text1"/>
          <w:lang w:val="fr-CH" w:eastAsia="de-CH"/>
        </w:rPr>
        <w:t xml:space="preserve"> </w:t>
      </w:r>
      <w:r w:rsidR="004C7995" w:rsidRPr="0017100D">
        <w:rPr>
          <w:color w:val="000000" w:themeColor="text1"/>
          <w:lang w:val="fr-CH" w:eastAsia="de-CH"/>
        </w:rPr>
        <w:t xml:space="preserve">Le thème du concours </w:t>
      </w:r>
      <w:r w:rsidR="00354B10">
        <w:rPr>
          <w:color w:val="000000" w:themeColor="text1"/>
          <w:lang w:val="fr-CH" w:eastAsia="de-CH"/>
        </w:rPr>
        <w:t>«</w:t>
      </w:r>
      <w:r w:rsidR="004C7995" w:rsidRPr="0017100D">
        <w:rPr>
          <w:color w:val="000000" w:themeColor="text1"/>
          <w:lang w:val="fr-CH" w:eastAsia="de-CH"/>
        </w:rPr>
        <w:t xml:space="preserve">more or </w:t>
      </w:r>
      <w:proofErr w:type="spellStart"/>
      <w:r w:rsidR="004C7995" w:rsidRPr="0017100D">
        <w:rPr>
          <w:color w:val="000000" w:themeColor="text1"/>
          <w:lang w:val="fr-CH" w:eastAsia="de-CH"/>
        </w:rPr>
        <w:t>less</w:t>
      </w:r>
      <w:proofErr w:type="spellEnd"/>
      <w:r w:rsidR="00354B10">
        <w:rPr>
          <w:color w:val="000000" w:themeColor="text1"/>
          <w:lang w:val="fr-CH" w:eastAsia="de-CH"/>
        </w:rPr>
        <w:t xml:space="preserve">» </w:t>
      </w:r>
      <w:r w:rsidR="004C7995" w:rsidRPr="0017100D">
        <w:rPr>
          <w:color w:val="000000" w:themeColor="text1"/>
          <w:lang w:val="fr-CH" w:eastAsia="de-CH"/>
        </w:rPr>
        <w:t xml:space="preserve">porte sur les valeurs et les </w:t>
      </w:r>
      <w:r w:rsidR="00B06047" w:rsidRPr="0017100D">
        <w:rPr>
          <w:color w:val="000000" w:themeColor="text1"/>
          <w:lang w:val="fr-CH" w:eastAsia="de-CH"/>
        </w:rPr>
        <w:t>désir</w:t>
      </w:r>
      <w:r w:rsidR="004C7995" w:rsidRPr="0017100D">
        <w:rPr>
          <w:color w:val="000000" w:themeColor="text1"/>
          <w:lang w:val="fr-CH" w:eastAsia="de-CH"/>
        </w:rPr>
        <w:t>s du bijou. Il a été demandé de développer un concept et réaliser un bijou qui puisse être porté, en utilisant au moins partiellement les pastilles de nacre mises à disposition.</w:t>
      </w:r>
    </w:p>
    <w:p w14:paraId="65C38690" w14:textId="77777777" w:rsidR="00AB4A20" w:rsidRPr="0017100D" w:rsidRDefault="00AB4A20" w:rsidP="00AB4A20">
      <w:pPr>
        <w:spacing w:after="0" w:line="360" w:lineRule="auto"/>
        <w:outlineLvl w:val="0"/>
        <w:rPr>
          <w:rFonts w:cstheme="minorHAnsi"/>
          <w:color w:val="000000" w:themeColor="text1"/>
          <w:lang w:val="fr-CH" w:eastAsia="de-CH"/>
        </w:rPr>
      </w:pPr>
    </w:p>
    <w:p w14:paraId="768DD49C" w14:textId="294CFD73" w:rsidR="00547DDD" w:rsidRDefault="004C7995" w:rsidP="00AB4A20">
      <w:pPr>
        <w:spacing w:after="0" w:line="360" w:lineRule="auto"/>
        <w:rPr>
          <w:rFonts w:cstheme="minorHAnsi"/>
          <w:color w:val="000000" w:themeColor="text1"/>
          <w:lang w:val="fr-CH"/>
        </w:rPr>
      </w:pPr>
      <w:r w:rsidRPr="0017100D">
        <w:rPr>
          <w:lang w:val="fr-CH"/>
        </w:rPr>
        <w:t>Un large éventail</w:t>
      </w:r>
      <w:r w:rsidR="00547DDD" w:rsidRPr="0017100D">
        <w:rPr>
          <w:lang w:val="fr-CH"/>
        </w:rPr>
        <w:t xml:space="preserve"> de pièces</w:t>
      </w:r>
      <w:r w:rsidR="00B06047" w:rsidRPr="0017100D">
        <w:rPr>
          <w:lang w:val="fr-CH"/>
        </w:rPr>
        <w:t xml:space="preserve"> a</w:t>
      </w:r>
      <w:r w:rsidR="00547DDD" w:rsidRPr="0017100D">
        <w:rPr>
          <w:lang w:val="fr-CH"/>
        </w:rPr>
        <w:t xml:space="preserve"> été soumis au concours, comprenant des travaux audacieux et innovants" selon </w:t>
      </w:r>
      <w:proofErr w:type="spellStart"/>
      <w:r w:rsidR="00547DDD" w:rsidRPr="0017100D">
        <w:rPr>
          <w:lang w:val="fr-CH"/>
        </w:rPr>
        <w:t>Salome</w:t>
      </w:r>
      <w:proofErr w:type="spellEnd"/>
      <w:r w:rsidR="00547DDD" w:rsidRPr="0017100D">
        <w:rPr>
          <w:lang w:val="fr-CH"/>
        </w:rPr>
        <w:t xml:space="preserve"> </w:t>
      </w:r>
      <w:proofErr w:type="spellStart"/>
      <w:r w:rsidR="00547DDD" w:rsidRPr="0017100D">
        <w:rPr>
          <w:lang w:val="fr-CH"/>
        </w:rPr>
        <w:t>Bruggisser</w:t>
      </w:r>
      <w:proofErr w:type="spellEnd"/>
      <w:r w:rsidR="00547DDD" w:rsidRPr="0017100D">
        <w:rPr>
          <w:lang w:val="fr-CH"/>
        </w:rPr>
        <w:t xml:space="preserve"> membre du comité d’organisation.</w:t>
      </w:r>
      <w:r w:rsidR="00B077CE" w:rsidRPr="0017100D">
        <w:rPr>
          <w:lang w:val="fr-CH"/>
        </w:rPr>
        <w:t xml:space="preserve"> </w:t>
      </w:r>
      <w:r w:rsidR="00547DDD" w:rsidRPr="0017100D">
        <w:rPr>
          <w:lang w:val="fr-CH"/>
        </w:rPr>
        <w:t>Le jury, composé de designers</w:t>
      </w:r>
      <w:r w:rsidR="002E29C9" w:rsidRPr="0017100D">
        <w:rPr>
          <w:lang w:val="fr-CH"/>
        </w:rPr>
        <w:t>,</w:t>
      </w:r>
      <w:r w:rsidR="002E29C9" w:rsidRPr="0017100D">
        <w:rPr>
          <w:rFonts w:ascii="Tahoma" w:hAnsi="Tahoma" w:cs="Tahoma"/>
          <w:iCs/>
          <w:color w:val="000090"/>
          <w:lang w:val="fr-CH"/>
        </w:rPr>
        <w:t xml:space="preserve"> </w:t>
      </w:r>
      <w:r w:rsidR="002E29C9" w:rsidRPr="0017100D">
        <w:rPr>
          <w:rFonts w:cstheme="minorHAnsi"/>
          <w:iCs/>
          <w:color w:val="000000" w:themeColor="text1"/>
          <w:lang w:val="fr-CH"/>
        </w:rPr>
        <w:t>d’artistes et de bijoutiers- bijoutières à la recherche de nouvelles formes,</w:t>
      </w:r>
      <w:r w:rsidR="00547DDD" w:rsidRPr="0017100D">
        <w:rPr>
          <w:lang w:val="fr-CH"/>
        </w:rPr>
        <w:t xml:space="preserve"> a décerné le Grand Prix de 4000.- à </w:t>
      </w:r>
      <w:proofErr w:type="spellStart"/>
      <w:r w:rsidR="00547DDD" w:rsidRPr="0017100D">
        <w:rPr>
          <w:lang w:val="fr-CH"/>
        </w:rPr>
        <w:t>Melanie</w:t>
      </w:r>
      <w:proofErr w:type="spellEnd"/>
      <w:r w:rsidR="00547DDD" w:rsidRPr="0017100D">
        <w:rPr>
          <w:lang w:val="fr-CH"/>
        </w:rPr>
        <w:t xml:space="preserve"> </w:t>
      </w:r>
      <w:proofErr w:type="spellStart"/>
      <w:r w:rsidR="00547DDD" w:rsidRPr="0017100D">
        <w:rPr>
          <w:lang w:val="fr-CH"/>
        </w:rPr>
        <w:t>Burkhard</w:t>
      </w:r>
      <w:proofErr w:type="spellEnd"/>
      <w:r w:rsidR="00547DDD" w:rsidRPr="0017100D">
        <w:rPr>
          <w:lang w:val="fr-CH"/>
        </w:rPr>
        <w:t xml:space="preserve">, de la maison E </w:t>
      </w:r>
      <w:proofErr w:type="spellStart"/>
      <w:r w:rsidR="00547DDD" w:rsidRPr="0017100D">
        <w:rPr>
          <w:lang w:val="fr-CH"/>
        </w:rPr>
        <w:t>Luda</w:t>
      </w:r>
      <w:proofErr w:type="spellEnd"/>
      <w:r w:rsidR="00547DDD" w:rsidRPr="0017100D">
        <w:rPr>
          <w:lang w:val="fr-CH"/>
        </w:rPr>
        <w:t xml:space="preserve"> </w:t>
      </w:r>
      <w:proofErr w:type="spellStart"/>
      <w:r w:rsidR="00547DDD" w:rsidRPr="0017100D">
        <w:rPr>
          <w:lang w:val="fr-CH"/>
        </w:rPr>
        <w:t>Sàrl</w:t>
      </w:r>
      <w:proofErr w:type="spellEnd"/>
      <w:r w:rsidR="00547DDD" w:rsidRPr="0017100D">
        <w:rPr>
          <w:lang w:val="fr-CH"/>
        </w:rPr>
        <w:t xml:space="preserve"> à Berne. Le Prix du </w:t>
      </w:r>
      <w:r w:rsidR="00B077CE" w:rsidRPr="0017100D">
        <w:rPr>
          <w:lang w:val="fr-CH"/>
        </w:rPr>
        <w:t>C</w:t>
      </w:r>
      <w:r w:rsidR="00547DDD" w:rsidRPr="0017100D">
        <w:rPr>
          <w:lang w:val="fr-CH"/>
        </w:rPr>
        <w:t xml:space="preserve">oncept de 2000.- a été attribué à Audrey Goy </w:t>
      </w:r>
      <w:r w:rsidR="00547DDD" w:rsidRPr="0017100D">
        <w:rPr>
          <w:rFonts w:cstheme="minorHAnsi"/>
          <w:lang w:val="fr-CH"/>
        </w:rPr>
        <w:t xml:space="preserve">de </w:t>
      </w:r>
      <w:r w:rsidR="0017100D" w:rsidRPr="0017100D">
        <w:rPr>
          <w:rFonts w:cstheme="minorHAnsi"/>
          <w:lang w:val="fr-CH"/>
        </w:rPr>
        <w:t>l’</w:t>
      </w:r>
      <w:r w:rsidR="0017100D" w:rsidRPr="0017100D">
        <w:rPr>
          <w:rFonts w:cstheme="minorHAnsi"/>
          <w:color w:val="000000" w:themeColor="text1"/>
          <w:lang w:val="fr-CH"/>
        </w:rPr>
        <w:t>École</w:t>
      </w:r>
      <w:r w:rsidR="006903DA" w:rsidRPr="0017100D">
        <w:rPr>
          <w:rFonts w:cstheme="minorHAnsi"/>
          <w:color w:val="000000" w:themeColor="text1"/>
          <w:lang w:val="fr-CH"/>
        </w:rPr>
        <w:t xml:space="preserve"> Technique de la Vallée de Joux.</w:t>
      </w:r>
      <w:r w:rsidR="002E29C9" w:rsidRPr="0017100D">
        <w:rPr>
          <w:rFonts w:cstheme="minorHAnsi"/>
          <w:color w:val="000000" w:themeColor="text1"/>
          <w:lang w:val="fr-CH"/>
        </w:rPr>
        <w:t xml:space="preserve"> </w:t>
      </w:r>
      <w:r w:rsidR="006903DA" w:rsidRPr="0017100D">
        <w:rPr>
          <w:rFonts w:cstheme="minorHAnsi"/>
          <w:color w:val="000000" w:themeColor="text1"/>
          <w:lang w:val="fr-CH"/>
        </w:rPr>
        <w:t>Sarah Pardo du CPNE-AA École d’Arts Appliquées de La Chaux-de-Fonds</w:t>
      </w:r>
      <w:r w:rsidR="002E29C9" w:rsidRPr="0017100D">
        <w:rPr>
          <w:rFonts w:cstheme="minorHAnsi"/>
          <w:color w:val="000000" w:themeColor="text1"/>
          <w:lang w:val="fr-CH"/>
        </w:rPr>
        <w:t xml:space="preserve"> a remporté le Prix du </w:t>
      </w:r>
      <w:r w:rsidR="00B077CE" w:rsidRPr="0017100D">
        <w:rPr>
          <w:rFonts w:cstheme="minorHAnsi"/>
          <w:color w:val="000000" w:themeColor="text1"/>
          <w:lang w:val="fr-CH"/>
        </w:rPr>
        <w:t>J</w:t>
      </w:r>
      <w:r w:rsidR="002E29C9" w:rsidRPr="0017100D">
        <w:rPr>
          <w:rFonts w:cstheme="minorHAnsi"/>
          <w:color w:val="000000" w:themeColor="text1"/>
          <w:lang w:val="fr-CH"/>
        </w:rPr>
        <w:t>ury d</w:t>
      </w:r>
      <w:r w:rsidR="00E25B7A" w:rsidRPr="0017100D">
        <w:rPr>
          <w:rFonts w:cstheme="minorHAnsi"/>
          <w:color w:val="000000" w:themeColor="text1"/>
          <w:lang w:val="fr-CH"/>
        </w:rPr>
        <w:t>’une valeur de</w:t>
      </w:r>
      <w:r w:rsidR="002E29C9" w:rsidRPr="0017100D">
        <w:rPr>
          <w:rFonts w:cstheme="minorHAnsi"/>
          <w:color w:val="000000" w:themeColor="text1"/>
          <w:lang w:val="fr-CH"/>
        </w:rPr>
        <w:t xml:space="preserve"> 1000.-</w:t>
      </w:r>
      <w:r w:rsidR="00BD309D" w:rsidRPr="0017100D">
        <w:rPr>
          <w:rFonts w:cstheme="minorHAnsi"/>
          <w:color w:val="000000" w:themeColor="text1"/>
          <w:lang w:val="fr-CH"/>
        </w:rPr>
        <w:t xml:space="preserve">. Le remarquable travail d’Oscar </w:t>
      </w:r>
      <w:proofErr w:type="spellStart"/>
      <w:r w:rsidR="00BD309D" w:rsidRPr="0017100D">
        <w:rPr>
          <w:rFonts w:cstheme="minorHAnsi"/>
          <w:color w:val="000000" w:themeColor="text1"/>
          <w:lang w:val="fr-CH"/>
        </w:rPr>
        <w:t>Allenbach</w:t>
      </w:r>
      <w:proofErr w:type="spellEnd"/>
      <w:r w:rsidR="00BD309D" w:rsidRPr="0017100D">
        <w:rPr>
          <w:rFonts w:cstheme="minorHAnsi"/>
          <w:color w:val="000000" w:themeColor="text1"/>
          <w:lang w:val="fr-CH"/>
        </w:rPr>
        <w:t xml:space="preserve"> de l‘École Technique de la Vallée de Joux a été couronné d’une mention spéciale.</w:t>
      </w:r>
    </w:p>
    <w:p w14:paraId="530C3445" w14:textId="77777777" w:rsidR="00AB4A20" w:rsidRPr="0017100D" w:rsidRDefault="00AB4A20" w:rsidP="00AB4A20">
      <w:pPr>
        <w:spacing w:after="0" w:line="360" w:lineRule="auto"/>
        <w:rPr>
          <w:lang w:val="fr-CH"/>
        </w:rPr>
      </w:pPr>
    </w:p>
    <w:p w14:paraId="3FEE37F5" w14:textId="31B7E018" w:rsidR="00FF11CE" w:rsidRPr="0017100D" w:rsidRDefault="00E25B7A" w:rsidP="00AB4A20">
      <w:pPr>
        <w:spacing w:after="0" w:line="360" w:lineRule="auto"/>
        <w:rPr>
          <w:b/>
          <w:bCs/>
          <w:lang w:val="fr-CH"/>
        </w:rPr>
      </w:pPr>
      <w:r w:rsidRPr="0017100D">
        <w:rPr>
          <w:b/>
          <w:bCs/>
          <w:lang w:val="fr-CH"/>
        </w:rPr>
        <w:t>Champion</w:t>
      </w:r>
      <w:r w:rsidR="00B077CE" w:rsidRPr="0017100D">
        <w:rPr>
          <w:b/>
          <w:bCs/>
          <w:lang w:val="fr-CH"/>
        </w:rPr>
        <w:t>nat</w:t>
      </w:r>
      <w:r w:rsidRPr="0017100D">
        <w:rPr>
          <w:b/>
          <w:bCs/>
          <w:lang w:val="fr-CH"/>
        </w:rPr>
        <w:t xml:space="preserve"> Technique</w:t>
      </w:r>
    </w:p>
    <w:p w14:paraId="0E3A417F" w14:textId="70CE1DEC" w:rsidR="00FF11CE" w:rsidRDefault="00FF11CE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 xml:space="preserve">Le Championnat Technique s’est déroulé </w:t>
      </w:r>
      <w:r w:rsidR="0017100D" w:rsidRPr="0017100D">
        <w:rPr>
          <w:lang w:val="fr-CH"/>
        </w:rPr>
        <w:t>parallèl</w:t>
      </w:r>
      <w:r w:rsidR="0017100D">
        <w:rPr>
          <w:lang w:val="fr-CH"/>
        </w:rPr>
        <w:t>ement</w:t>
      </w:r>
      <w:r w:rsidRPr="0017100D">
        <w:rPr>
          <w:lang w:val="fr-CH"/>
        </w:rPr>
        <w:t xml:space="preserve"> dans les ateliers de </w:t>
      </w:r>
      <w:r w:rsidR="0017100D">
        <w:rPr>
          <w:lang w:val="fr-CH"/>
        </w:rPr>
        <w:t>la</w:t>
      </w:r>
      <w:r w:rsidRPr="0017100D">
        <w:rPr>
          <w:lang w:val="fr-CH"/>
        </w:rPr>
        <w:t xml:space="preserve"> </w:t>
      </w:r>
      <w:proofErr w:type="spellStart"/>
      <w:r w:rsidRPr="0017100D">
        <w:rPr>
          <w:lang w:val="fr-CH"/>
        </w:rPr>
        <w:t>Schule</w:t>
      </w:r>
      <w:proofErr w:type="spellEnd"/>
      <w:r w:rsidRPr="0017100D">
        <w:rPr>
          <w:lang w:val="fr-CH"/>
        </w:rPr>
        <w:t xml:space="preserve"> </w:t>
      </w:r>
      <w:proofErr w:type="spellStart"/>
      <w:r w:rsidRPr="0017100D">
        <w:rPr>
          <w:lang w:val="fr-CH"/>
        </w:rPr>
        <w:t>für</w:t>
      </w:r>
      <w:proofErr w:type="spellEnd"/>
      <w:r w:rsidRPr="0017100D">
        <w:rPr>
          <w:lang w:val="fr-CH"/>
        </w:rPr>
        <w:t xml:space="preserve"> </w:t>
      </w:r>
      <w:proofErr w:type="spellStart"/>
      <w:r w:rsidRPr="0017100D">
        <w:rPr>
          <w:lang w:val="fr-CH"/>
        </w:rPr>
        <w:t>Gestaltung</w:t>
      </w:r>
      <w:proofErr w:type="spellEnd"/>
      <w:r w:rsidRPr="0017100D">
        <w:rPr>
          <w:lang w:val="fr-CH"/>
        </w:rPr>
        <w:t xml:space="preserve"> </w:t>
      </w:r>
      <w:r w:rsidR="0017100D">
        <w:rPr>
          <w:lang w:val="fr-CH"/>
        </w:rPr>
        <w:t xml:space="preserve">à Zurich </w:t>
      </w:r>
      <w:r w:rsidRPr="0017100D">
        <w:rPr>
          <w:lang w:val="fr-CH"/>
        </w:rPr>
        <w:t xml:space="preserve">et </w:t>
      </w:r>
      <w:r w:rsidR="0017100D">
        <w:rPr>
          <w:lang w:val="fr-CH"/>
        </w:rPr>
        <w:t>du</w:t>
      </w:r>
      <w:r w:rsidRPr="0017100D">
        <w:rPr>
          <w:lang w:val="fr-CH"/>
        </w:rPr>
        <w:t xml:space="preserve"> CPNE-AA </w:t>
      </w:r>
      <w:r w:rsidRPr="0017100D">
        <w:rPr>
          <w:rFonts w:cstheme="minorHAnsi"/>
          <w:color w:val="000000" w:themeColor="text1"/>
          <w:lang w:val="fr-CH"/>
        </w:rPr>
        <w:t>É</w:t>
      </w:r>
      <w:r w:rsidRPr="0017100D">
        <w:rPr>
          <w:lang w:val="fr-CH"/>
        </w:rPr>
        <w:t>cole d’Arts Appliqués de La Chaux-de-Fonds.</w:t>
      </w:r>
    </w:p>
    <w:p w14:paraId="69BA172A" w14:textId="77777777" w:rsidR="00AB4A20" w:rsidRPr="0017100D" w:rsidRDefault="00AB4A20" w:rsidP="00AB4A20">
      <w:pPr>
        <w:spacing w:after="0" w:line="360" w:lineRule="auto"/>
        <w:rPr>
          <w:lang w:val="fr-CH"/>
        </w:rPr>
      </w:pPr>
    </w:p>
    <w:p w14:paraId="34A4C00A" w14:textId="372FA5A2" w:rsidR="00FF11CE" w:rsidRPr="0017100D" w:rsidRDefault="00FF11CE" w:rsidP="00AB4A20">
      <w:pPr>
        <w:spacing w:after="0" w:line="360" w:lineRule="auto"/>
        <w:rPr>
          <w:lang w:val="fr-CH"/>
        </w:rPr>
      </w:pPr>
      <w:r w:rsidRPr="0017100D">
        <w:rPr>
          <w:lang w:val="fr-CH"/>
        </w:rPr>
        <w:t xml:space="preserve">Il a été demandé </w:t>
      </w:r>
      <w:r w:rsidR="00B077CE" w:rsidRPr="0017100D">
        <w:rPr>
          <w:lang w:val="fr-CH"/>
        </w:rPr>
        <w:t>dans les deux centres de formation,</w:t>
      </w:r>
      <w:r w:rsidRPr="0017100D">
        <w:rPr>
          <w:lang w:val="fr-CH"/>
        </w:rPr>
        <w:t xml:space="preserve"> de réaliser une pièce en or</w:t>
      </w:r>
      <w:r w:rsidR="00B077CE" w:rsidRPr="0017100D">
        <w:rPr>
          <w:lang w:val="fr-CH"/>
        </w:rPr>
        <w:t>,</w:t>
      </w:r>
      <w:r w:rsidRPr="0017100D">
        <w:rPr>
          <w:lang w:val="fr-CH"/>
        </w:rPr>
        <w:t xml:space="preserve"> </w:t>
      </w:r>
      <w:r w:rsidR="00B077CE" w:rsidRPr="0017100D">
        <w:rPr>
          <w:lang w:val="fr-CH"/>
        </w:rPr>
        <w:t>selon un dessin technique imposé et dans un temps limité de</w:t>
      </w:r>
      <w:r w:rsidRPr="0017100D">
        <w:rPr>
          <w:lang w:val="fr-CH"/>
        </w:rPr>
        <w:t xml:space="preserve"> 22 heures. Tom Ducommun-dit-</w:t>
      </w:r>
      <w:proofErr w:type="spellStart"/>
      <w:r w:rsidRPr="0017100D">
        <w:rPr>
          <w:lang w:val="fr-CH"/>
        </w:rPr>
        <w:t>Verron</w:t>
      </w:r>
      <w:proofErr w:type="spellEnd"/>
      <w:r w:rsidRPr="0017100D">
        <w:rPr>
          <w:lang w:val="fr-CH"/>
        </w:rPr>
        <w:t xml:space="preserve"> d</w:t>
      </w:r>
      <w:r w:rsidR="00E25B7A" w:rsidRPr="0017100D">
        <w:rPr>
          <w:lang w:val="fr-CH"/>
        </w:rPr>
        <w:t>u</w:t>
      </w:r>
      <w:r w:rsidRPr="0017100D">
        <w:rPr>
          <w:lang w:val="fr-CH"/>
        </w:rPr>
        <w:t xml:space="preserve"> CPNE-AA </w:t>
      </w:r>
      <w:r w:rsidR="00684CD3" w:rsidRPr="0017100D">
        <w:rPr>
          <w:rFonts w:cstheme="minorHAnsi"/>
          <w:color w:val="000000" w:themeColor="text1"/>
          <w:lang w:val="fr-CH"/>
        </w:rPr>
        <w:t>É</w:t>
      </w:r>
      <w:r w:rsidRPr="0017100D">
        <w:rPr>
          <w:lang w:val="fr-CH"/>
        </w:rPr>
        <w:t>cole d'Arts Appliqués de La Chaux-de-Fonds est monté sur la plus haute marche du podium.</w:t>
      </w:r>
      <w:r w:rsidR="00F04641" w:rsidRPr="0017100D">
        <w:rPr>
          <w:lang w:val="fr-CH"/>
        </w:rPr>
        <w:t xml:space="preserve"> La </w:t>
      </w:r>
      <w:r w:rsidR="00F04641" w:rsidRPr="0017100D">
        <w:rPr>
          <w:lang w:val="fr-CH"/>
        </w:rPr>
        <w:lastRenderedPageBreak/>
        <w:t xml:space="preserve">deuxième place est revenue à Luc </w:t>
      </w:r>
      <w:proofErr w:type="spellStart"/>
      <w:r w:rsidR="00F04641" w:rsidRPr="0017100D">
        <w:rPr>
          <w:lang w:val="fr-CH"/>
        </w:rPr>
        <w:t>Leemann</w:t>
      </w:r>
      <w:proofErr w:type="spellEnd"/>
      <w:r w:rsidR="00F04641" w:rsidRPr="0017100D">
        <w:rPr>
          <w:lang w:val="fr-CH"/>
        </w:rPr>
        <w:t xml:space="preserve"> de</w:t>
      </w:r>
      <w:r w:rsidR="00201279">
        <w:rPr>
          <w:lang w:val="fr-CH"/>
        </w:rPr>
        <w:t xml:space="preserve"> la maison</w:t>
      </w:r>
      <w:r w:rsidR="00F04641" w:rsidRPr="0017100D">
        <w:rPr>
          <w:lang w:val="fr-CH"/>
        </w:rPr>
        <w:t xml:space="preserve"> Sonderegger &amp; Co. AG à Berne. Jonas Huber, également du CPNE-AA </w:t>
      </w:r>
      <w:r w:rsidR="00684CD3" w:rsidRPr="0017100D">
        <w:rPr>
          <w:rFonts w:cstheme="minorHAnsi"/>
          <w:color w:val="000000" w:themeColor="text1"/>
          <w:lang w:val="fr-CH"/>
        </w:rPr>
        <w:t>É</w:t>
      </w:r>
      <w:r w:rsidR="00F04641" w:rsidRPr="0017100D">
        <w:rPr>
          <w:lang w:val="fr-CH"/>
        </w:rPr>
        <w:t>cole d'Arts Appliqués à La Chaux-de-Fonds</w:t>
      </w:r>
      <w:r w:rsidR="00B077CE" w:rsidRPr="0017100D">
        <w:rPr>
          <w:lang w:val="fr-CH"/>
        </w:rPr>
        <w:t>, a remporté la troisième place.</w:t>
      </w:r>
    </w:p>
    <w:p w14:paraId="5A85D56B" w14:textId="77777777" w:rsidR="00FF11CE" w:rsidRPr="0017100D" w:rsidRDefault="00FF11CE" w:rsidP="00AB4A20">
      <w:pPr>
        <w:spacing w:after="0" w:line="360" w:lineRule="auto"/>
        <w:rPr>
          <w:lang w:val="fr-CH"/>
        </w:rPr>
      </w:pPr>
    </w:p>
    <w:p w14:paraId="5CD3E993" w14:textId="0DB33ABB" w:rsidR="005F70A4" w:rsidRPr="00D42809" w:rsidRDefault="005F70A4" w:rsidP="00AB4A20">
      <w:pPr>
        <w:spacing w:after="0" w:line="360" w:lineRule="auto"/>
        <w:rPr>
          <w:lang w:val="en-US"/>
        </w:rPr>
      </w:pPr>
      <w:r w:rsidRPr="00D42809">
        <w:rPr>
          <w:lang w:val="en-US"/>
        </w:rPr>
        <w:t>smgold.ch</w:t>
      </w:r>
    </w:p>
    <w:p w14:paraId="7695A303" w14:textId="77777777" w:rsidR="008D3177" w:rsidRPr="00D42809" w:rsidRDefault="008D3177" w:rsidP="00AB4A20">
      <w:pPr>
        <w:spacing w:after="0" w:line="360" w:lineRule="auto"/>
        <w:rPr>
          <w:lang w:val="en-US"/>
        </w:rPr>
      </w:pPr>
    </w:p>
    <w:p w14:paraId="7FA2ED47" w14:textId="07A67B23" w:rsidR="00863D66" w:rsidRDefault="00AB4A20" w:rsidP="00AB4A20">
      <w:pPr>
        <w:spacing w:after="0" w:line="360" w:lineRule="auto"/>
        <w:rPr>
          <w:lang w:val="en-US"/>
        </w:rPr>
      </w:pPr>
      <w:r>
        <w:rPr>
          <w:lang w:val="en-US"/>
        </w:rPr>
        <w:t xml:space="preserve">Photos bijoux: </w:t>
      </w:r>
    </w:p>
    <w:p w14:paraId="62556D4D" w14:textId="4F74EA7F" w:rsidR="00AB4A20" w:rsidRPr="00AB4A20" w:rsidRDefault="00AB4A20" w:rsidP="00AB4A20">
      <w:pPr>
        <w:pStyle w:val="Listenabsatz"/>
        <w:numPr>
          <w:ilvl w:val="0"/>
          <w:numId w:val="2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((Burkhard Grosser Preis))</w:t>
      </w:r>
    </w:p>
    <w:p w14:paraId="024EFED7" w14:textId="77777777" w:rsidR="00AB4A20" w:rsidRPr="00AB4A20" w:rsidRDefault="00AB4A20" w:rsidP="00AB4A20">
      <w:pPr>
        <w:pStyle w:val="Listenabsatz"/>
        <w:spacing w:after="0" w:line="360" w:lineRule="auto"/>
        <w:rPr>
          <w:lang w:val="en-US"/>
        </w:rPr>
      </w:pPr>
      <w:r w:rsidRPr="00AB4A20">
        <w:rPr>
          <w:lang w:val="en-US"/>
        </w:rPr>
        <w:t xml:space="preserve">Melanie Burkhard de la </w:t>
      </w:r>
      <w:proofErr w:type="spellStart"/>
      <w:r w:rsidRPr="00AB4A20">
        <w:rPr>
          <w:lang w:val="en-US"/>
        </w:rPr>
        <w:t>maison</w:t>
      </w:r>
      <w:proofErr w:type="spellEnd"/>
      <w:r w:rsidRPr="00AB4A20">
        <w:rPr>
          <w:lang w:val="en-US"/>
        </w:rPr>
        <w:t xml:space="preserve"> E Luda GmbH à Berne a </w:t>
      </w:r>
      <w:proofErr w:type="spellStart"/>
      <w:r w:rsidRPr="00AB4A20">
        <w:rPr>
          <w:lang w:val="en-US"/>
        </w:rPr>
        <w:t>reçu</w:t>
      </w:r>
      <w:proofErr w:type="spellEnd"/>
      <w:r w:rsidRPr="00AB4A20">
        <w:rPr>
          <w:lang w:val="en-US"/>
        </w:rPr>
        <w:t xml:space="preserve"> le Grand Prix pour son bijou "</w:t>
      </w:r>
      <w:proofErr w:type="spellStart"/>
      <w:r w:rsidRPr="00AB4A20">
        <w:rPr>
          <w:lang w:val="en-US"/>
        </w:rPr>
        <w:t>Chärnstück</w:t>
      </w:r>
      <w:proofErr w:type="spellEnd"/>
      <w:r w:rsidRPr="00AB4A20">
        <w:rPr>
          <w:lang w:val="en-US"/>
        </w:rPr>
        <w:t xml:space="preserve">". Le jury a </w:t>
      </w:r>
      <w:proofErr w:type="spellStart"/>
      <w:r w:rsidRPr="00AB4A20">
        <w:rPr>
          <w:lang w:val="en-US"/>
        </w:rPr>
        <w:t>ainsi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justifié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sa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décision</w:t>
      </w:r>
      <w:proofErr w:type="spellEnd"/>
      <w:r w:rsidRPr="00AB4A20">
        <w:rPr>
          <w:lang w:val="en-US"/>
        </w:rPr>
        <w:t xml:space="preserve">: "On ne </w:t>
      </w:r>
      <w:proofErr w:type="spellStart"/>
      <w:r w:rsidRPr="00AB4A20">
        <w:rPr>
          <w:lang w:val="en-US"/>
        </w:rPr>
        <w:t>peut</w:t>
      </w:r>
      <w:proofErr w:type="spellEnd"/>
      <w:r w:rsidRPr="00AB4A20">
        <w:rPr>
          <w:lang w:val="en-US"/>
        </w:rPr>
        <w:t xml:space="preserve"> pas </w:t>
      </w:r>
      <w:proofErr w:type="spellStart"/>
      <w:r w:rsidRPr="00AB4A20">
        <w:rPr>
          <w:lang w:val="en-US"/>
        </w:rPr>
        <w:t>résister</w:t>
      </w:r>
      <w:proofErr w:type="spellEnd"/>
      <w:r w:rsidRPr="00AB4A20">
        <w:rPr>
          <w:lang w:val="en-US"/>
        </w:rPr>
        <w:t xml:space="preserve"> à </w:t>
      </w:r>
      <w:proofErr w:type="spellStart"/>
      <w:r w:rsidRPr="00AB4A20">
        <w:rPr>
          <w:lang w:val="en-US"/>
        </w:rPr>
        <w:t>cette</w:t>
      </w:r>
      <w:proofErr w:type="spellEnd"/>
      <w:r w:rsidRPr="00AB4A20">
        <w:rPr>
          <w:lang w:val="en-US"/>
        </w:rPr>
        <w:t xml:space="preserve"> pièce. Le </w:t>
      </w:r>
      <w:proofErr w:type="spellStart"/>
      <w:r w:rsidRPr="00AB4A20">
        <w:rPr>
          <w:lang w:val="en-US"/>
        </w:rPr>
        <w:t>propos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en</w:t>
      </w:r>
      <w:proofErr w:type="spellEnd"/>
      <w:r w:rsidRPr="00AB4A20">
        <w:rPr>
          <w:lang w:val="en-US"/>
        </w:rPr>
        <w:t xml:space="preserve"> phase avec le </w:t>
      </w:r>
      <w:proofErr w:type="spellStart"/>
      <w:r w:rsidRPr="00AB4A20">
        <w:rPr>
          <w:lang w:val="en-US"/>
        </w:rPr>
        <w:t>thème</w:t>
      </w:r>
      <w:proofErr w:type="spellEnd"/>
      <w:r w:rsidRPr="00AB4A20">
        <w:rPr>
          <w:lang w:val="en-US"/>
        </w:rPr>
        <w:t xml:space="preserve"> et </w:t>
      </w:r>
      <w:proofErr w:type="spellStart"/>
      <w:r w:rsidRPr="00AB4A20">
        <w:rPr>
          <w:lang w:val="en-US"/>
        </w:rPr>
        <w:t>l'esprit</w:t>
      </w:r>
      <w:proofErr w:type="spellEnd"/>
      <w:r w:rsidRPr="00AB4A20">
        <w:rPr>
          <w:lang w:val="en-US"/>
        </w:rPr>
        <w:t xml:space="preserve"> du temps. Tout le </w:t>
      </w:r>
      <w:proofErr w:type="spellStart"/>
      <w:r w:rsidRPr="00AB4A20">
        <w:rPr>
          <w:lang w:val="en-US"/>
        </w:rPr>
        <w:t>potentiel</w:t>
      </w:r>
      <w:proofErr w:type="spellEnd"/>
      <w:r w:rsidRPr="00AB4A20">
        <w:rPr>
          <w:lang w:val="en-US"/>
        </w:rPr>
        <w:t xml:space="preserve"> et </w:t>
      </w:r>
      <w:proofErr w:type="spellStart"/>
      <w:r w:rsidRPr="00AB4A20">
        <w:rPr>
          <w:lang w:val="en-US"/>
        </w:rPr>
        <w:t>toutes</w:t>
      </w:r>
      <w:proofErr w:type="spellEnd"/>
      <w:r w:rsidRPr="00AB4A20">
        <w:rPr>
          <w:lang w:val="en-US"/>
        </w:rPr>
        <w:t xml:space="preserve"> les </w:t>
      </w:r>
      <w:proofErr w:type="spellStart"/>
      <w:r w:rsidRPr="00AB4A20">
        <w:rPr>
          <w:lang w:val="en-US"/>
        </w:rPr>
        <w:t>informations</w:t>
      </w:r>
      <w:proofErr w:type="spellEnd"/>
      <w:r w:rsidRPr="00AB4A20">
        <w:rPr>
          <w:lang w:val="en-US"/>
        </w:rPr>
        <w:t xml:space="preserve"> se </w:t>
      </w:r>
      <w:proofErr w:type="spellStart"/>
      <w:r w:rsidRPr="00AB4A20">
        <w:rPr>
          <w:lang w:val="en-US"/>
        </w:rPr>
        <w:t>trouvent</w:t>
      </w:r>
      <w:proofErr w:type="spellEnd"/>
      <w:r w:rsidRPr="00AB4A20">
        <w:rPr>
          <w:lang w:val="en-US"/>
        </w:rPr>
        <w:t xml:space="preserve"> au </w:t>
      </w:r>
      <w:proofErr w:type="spellStart"/>
      <w:r w:rsidRPr="00AB4A20">
        <w:rPr>
          <w:lang w:val="en-US"/>
        </w:rPr>
        <w:t>cœur</w:t>
      </w:r>
      <w:proofErr w:type="spellEnd"/>
      <w:r w:rsidRPr="00AB4A20">
        <w:rPr>
          <w:lang w:val="en-US"/>
        </w:rPr>
        <w:t xml:space="preserve"> du </w:t>
      </w:r>
      <w:proofErr w:type="spellStart"/>
      <w:r w:rsidRPr="00AB4A20">
        <w:rPr>
          <w:lang w:val="en-US"/>
        </w:rPr>
        <w:t>sujet</w:t>
      </w:r>
      <w:proofErr w:type="spellEnd"/>
      <w:r w:rsidRPr="00AB4A20">
        <w:rPr>
          <w:lang w:val="en-US"/>
        </w:rPr>
        <w:t xml:space="preserve">. </w:t>
      </w:r>
      <w:proofErr w:type="spellStart"/>
      <w:r w:rsidRPr="00AB4A20">
        <w:rPr>
          <w:lang w:val="en-US"/>
        </w:rPr>
        <w:t>Aurons</w:t>
      </w:r>
      <w:proofErr w:type="spellEnd"/>
      <w:r w:rsidRPr="00AB4A20">
        <w:rPr>
          <w:lang w:val="en-US"/>
        </w:rPr>
        <w:t xml:space="preserve">-nous la patience de </w:t>
      </w:r>
      <w:proofErr w:type="spellStart"/>
      <w:r w:rsidRPr="00AB4A20">
        <w:rPr>
          <w:lang w:val="en-US"/>
        </w:rPr>
        <w:t>laisser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ce</w:t>
      </w:r>
      <w:proofErr w:type="spellEnd"/>
      <w:r w:rsidRPr="00AB4A20">
        <w:rPr>
          <w:lang w:val="en-US"/>
        </w:rPr>
        <w:t xml:space="preserve"> noyau se </w:t>
      </w:r>
      <w:proofErr w:type="spellStart"/>
      <w:r w:rsidRPr="00AB4A20">
        <w:rPr>
          <w:lang w:val="en-US"/>
        </w:rPr>
        <w:t>développer</w:t>
      </w:r>
      <w:proofErr w:type="spellEnd"/>
      <w:r w:rsidRPr="00AB4A20">
        <w:rPr>
          <w:lang w:val="en-US"/>
        </w:rPr>
        <w:t xml:space="preserve"> ? </w:t>
      </w:r>
      <w:proofErr w:type="spellStart"/>
      <w:r w:rsidRPr="00AB4A20">
        <w:rPr>
          <w:lang w:val="en-US"/>
        </w:rPr>
        <w:t>L'emballage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devient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partie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intégrante</w:t>
      </w:r>
      <w:proofErr w:type="spellEnd"/>
      <w:r w:rsidRPr="00AB4A20">
        <w:rPr>
          <w:lang w:val="en-US"/>
        </w:rPr>
        <w:t xml:space="preserve"> de la pièce. Au premier abord, la pièce </w:t>
      </w:r>
      <w:proofErr w:type="spellStart"/>
      <w:r w:rsidRPr="00AB4A20">
        <w:rPr>
          <w:lang w:val="en-US"/>
        </w:rPr>
        <w:t>peut</w:t>
      </w:r>
      <w:proofErr w:type="spellEnd"/>
      <w:r w:rsidRPr="00AB4A20">
        <w:rPr>
          <w:lang w:val="en-US"/>
        </w:rPr>
        <w:t xml:space="preserve"> ne pas </w:t>
      </w:r>
      <w:proofErr w:type="spellStart"/>
      <w:r w:rsidRPr="00AB4A20">
        <w:rPr>
          <w:lang w:val="en-US"/>
        </w:rPr>
        <w:t>paraître</w:t>
      </w:r>
      <w:proofErr w:type="spellEnd"/>
      <w:r w:rsidRPr="00AB4A20">
        <w:rPr>
          <w:lang w:val="en-US"/>
        </w:rPr>
        <w:t xml:space="preserve"> très </w:t>
      </w:r>
      <w:proofErr w:type="spellStart"/>
      <w:r w:rsidRPr="00AB4A20">
        <w:rPr>
          <w:lang w:val="en-US"/>
        </w:rPr>
        <w:t>attrayante</w:t>
      </w:r>
      <w:proofErr w:type="spellEnd"/>
      <w:r w:rsidRPr="00AB4A20">
        <w:rPr>
          <w:lang w:val="en-US"/>
        </w:rPr>
        <w:t xml:space="preserve">. Mais de </w:t>
      </w:r>
      <w:proofErr w:type="spellStart"/>
      <w:r w:rsidRPr="00AB4A20">
        <w:rPr>
          <w:lang w:val="en-US"/>
        </w:rPr>
        <w:t>l'extérieur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vers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l'intérieur</w:t>
      </w:r>
      <w:proofErr w:type="spellEnd"/>
      <w:r w:rsidRPr="00AB4A20">
        <w:rPr>
          <w:lang w:val="en-US"/>
        </w:rPr>
        <w:t xml:space="preserve">, il </w:t>
      </w:r>
      <w:proofErr w:type="spellStart"/>
      <w:r w:rsidRPr="00AB4A20">
        <w:rPr>
          <w:lang w:val="en-US"/>
        </w:rPr>
        <w:t>devient</w:t>
      </w:r>
      <w:proofErr w:type="spellEnd"/>
      <w:r w:rsidRPr="00AB4A20">
        <w:rPr>
          <w:lang w:val="en-US"/>
        </w:rPr>
        <w:t xml:space="preserve"> de plus </w:t>
      </w:r>
      <w:proofErr w:type="spellStart"/>
      <w:r w:rsidRPr="00AB4A20">
        <w:rPr>
          <w:lang w:val="en-US"/>
        </w:rPr>
        <w:t>en</w:t>
      </w:r>
      <w:proofErr w:type="spellEnd"/>
      <w:r w:rsidRPr="00AB4A20">
        <w:rPr>
          <w:lang w:val="en-US"/>
        </w:rPr>
        <w:t xml:space="preserve"> plus parfait, le message se </w:t>
      </w:r>
      <w:proofErr w:type="spellStart"/>
      <w:r w:rsidRPr="00AB4A20">
        <w:rPr>
          <w:lang w:val="en-US"/>
        </w:rPr>
        <w:t>concentre</w:t>
      </w:r>
      <w:proofErr w:type="spellEnd"/>
      <w:r w:rsidRPr="00AB4A20">
        <w:rPr>
          <w:lang w:val="en-US"/>
        </w:rPr>
        <w:t xml:space="preserve"> sur le noyau. La pièce centrale </w:t>
      </w:r>
      <w:proofErr w:type="spellStart"/>
      <w:r w:rsidRPr="00AB4A20">
        <w:rPr>
          <w:lang w:val="en-US"/>
        </w:rPr>
        <w:t>proprement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dite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plutôt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discrète</w:t>
      </w:r>
      <w:proofErr w:type="spellEnd"/>
      <w:r w:rsidRPr="00AB4A20">
        <w:rPr>
          <w:lang w:val="en-US"/>
        </w:rPr>
        <w:t xml:space="preserve"> et </w:t>
      </w:r>
      <w:proofErr w:type="spellStart"/>
      <w:r w:rsidRPr="00AB4A20">
        <w:rPr>
          <w:lang w:val="en-US"/>
        </w:rPr>
        <w:t>peut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ouvrir</w:t>
      </w:r>
      <w:proofErr w:type="spellEnd"/>
      <w:r w:rsidRPr="00AB4A20">
        <w:rPr>
          <w:lang w:val="en-US"/>
        </w:rPr>
        <w:t xml:space="preserve"> le dialogue. La nacre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parfaite</w:t>
      </w:r>
      <w:proofErr w:type="spellEnd"/>
      <w:r w:rsidRPr="00AB4A20">
        <w:rPr>
          <w:lang w:val="en-US"/>
        </w:rPr>
        <w:t xml:space="preserve"> et </w:t>
      </w:r>
      <w:proofErr w:type="spellStart"/>
      <w:r w:rsidRPr="00AB4A20">
        <w:rPr>
          <w:lang w:val="en-US"/>
        </w:rPr>
        <w:t>intégrée</w:t>
      </w:r>
      <w:proofErr w:type="spellEnd"/>
      <w:r w:rsidRPr="00AB4A20">
        <w:rPr>
          <w:lang w:val="en-US"/>
        </w:rPr>
        <w:t xml:space="preserve"> à la pièce </w:t>
      </w:r>
      <w:proofErr w:type="spellStart"/>
      <w:r w:rsidRPr="00AB4A20">
        <w:rPr>
          <w:lang w:val="en-US"/>
        </w:rPr>
        <w:t>comme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élément</w:t>
      </w:r>
      <w:proofErr w:type="spellEnd"/>
      <w:r w:rsidRPr="00AB4A20">
        <w:rPr>
          <w:lang w:val="en-US"/>
        </w:rPr>
        <w:t xml:space="preserve"> central. Très belle </w:t>
      </w:r>
      <w:proofErr w:type="spellStart"/>
      <w:r w:rsidRPr="00AB4A20">
        <w:rPr>
          <w:lang w:val="en-US"/>
        </w:rPr>
        <w:t>réalisation</w:t>
      </w:r>
      <w:proofErr w:type="spellEnd"/>
      <w:r w:rsidRPr="00AB4A20">
        <w:rPr>
          <w:lang w:val="en-US"/>
        </w:rPr>
        <w:t>".</w:t>
      </w:r>
    </w:p>
    <w:p w14:paraId="2B9325BE" w14:textId="77777777" w:rsidR="00AB4A20" w:rsidRPr="00AB4A20" w:rsidRDefault="00AB4A20" w:rsidP="00AB4A20">
      <w:pPr>
        <w:spacing w:after="0" w:line="360" w:lineRule="auto"/>
        <w:rPr>
          <w:lang w:val="en-US"/>
        </w:rPr>
      </w:pPr>
    </w:p>
    <w:p w14:paraId="7771704A" w14:textId="77777777" w:rsidR="00AB4A20" w:rsidRDefault="00AB4A20" w:rsidP="00AB4A20">
      <w:pPr>
        <w:pStyle w:val="Listenabsatz"/>
        <w:numPr>
          <w:ilvl w:val="0"/>
          <w:numId w:val="2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</w:t>
      </w:r>
      <w:proofErr w:type="spellStart"/>
      <w:r w:rsidRPr="00AB4A20">
        <w:rPr>
          <w:lang w:val="en-US"/>
        </w:rPr>
        <w:t>Jewellery_SGM_Goy_Konzeptpreis</w:t>
      </w:r>
      <w:proofErr w:type="spellEnd"/>
      <w:r w:rsidRPr="00AB4A20">
        <w:rPr>
          <w:lang w:val="en-US"/>
        </w:rPr>
        <w:t>))</w:t>
      </w:r>
    </w:p>
    <w:p w14:paraId="0FB73825" w14:textId="7DCE892D" w:rsidR="00AB4A20" w:rsidRPr="00AB4A20" w:rsidRDefault="00AB4A20" w:rsidP="00AB4A20">
      <w:pPr>
        <w:pStyle w:val="Listenabsatz"/>
        <w:spacing w:after="0" w:line="360" w:lineRule="auto"/>
        <w:rPr>
          <w:lang w:val="en-US"/>
        </w:rPr>
      </w:pPr>
      <w:r w:rsidRPr="00AB4A20">
        <w:rPr>
          <w:lang w:val="en-US"/>
        </w:rPr>
        <w:t xml:space="preserve">Audrey Goy de </w:t>
      </w:r>
      <w:proofErr w:type="spellStart"/>
      <w:r w:rsidRPr="00AB4A20">
        <w:rPr>
          <w:lang w:val="en-US"/>
        </w:rPr>
        <w:t>l’École</w:t>
      </w:r>
      <w:proofErr w:type="spellEnd"/>
      <w:r w:rsidRPr="00AB4A20">
        <w:rPr>
          <w:lang w:val="en-US"/>
        </w:rPr>
        <w:t xml:space="preserve"> Technique de la </w:t>
      </w:r>
      <w:proofErr w:type="spellStart"/>
      <w:r w:rsidRPr="00AB4A20">
        <w:rPr>
          <w:lang w:val="en-US"/>
        </w:rPr>
        <w:t>Vallée</w:t>
      </w:r>
      <w:proofErr w:type="spellEnd"/>
      <w:r w:rsidRPr="00AB4A20">
        <w:rPr>
          <w:lang w:val="en-US"/>
        </w:rPr>
        <w:t xml:space="preserve"> de </w:t>
      </w:r>
      <w:proofErr w:type="spellStart"/>
      <w:r w:rsidRPr="00AB4A20">
        <w:rPr>
          <w:lang w:val="en-US"/>
        </w:rPr>
        <w:t>Joux</w:t>
      </w:r>
      <w:proofErr w:type="spellEnd"/>
      <w:r w:rsidRPr="00AB4A20">
        <w:rPr>
          <w:lang w:val="en-US"/>
        </w:rPr>
        <w:t xml:space="preserve"> a </w:t>
      </w:r>
      <w:proofErr w:type="spellStart"/>
      <w:r w:rsidRPr="00AB4A20">
        <w:rPr>
          <w:lang w:val="en-US"/>
        </w:rPr>
        <w:t>donné</w:t>
      </w:r>
      <w:proofErr w:type="spellEnd"/>
      <w:r w:rsidRPr="00AB4A20">
        <w:rPr>
          <w:lang w:val="en-US"/>
        </w:rPr>
        <w:t xml:space="preserve"> à son bijou le nom de "Don't throw me away" et </w:t>
      </w:r>
      <w:proofErr w:type="spellStart"/>
      <w:r w:rsidRPr="00AB4A20">
        <w:rPr>
          <w:lang w:val="en-US"/>
        </w:rPr>
        <w:t>obtenu</w:t>
      </w:r>
      <w:proofErr w:type="spellEnd"/>
      <w:r w:rsidRPr="00AB4A20">
        <w:rPr>
          <w:lang w:val="en-US"/>
        </w:rPr>
        <w:t xml:space="preserve"> avec son collier le Prix du Concept. Le jury </w:t>
      </w:r>
      <w:proofErr w:type="spellStart"/>
      <w:r w:rsidRPr="00AB4A20">
        <w:rPr>
          <w:lang w:val="en-US"/>
        </w:rPr>
        <w:t>déclare</w:t>
      </w:r>
      <w:proofErr w:type="spellEnd"/>
      <w:r w:rsidRPr="00AB4A20">
        <w:rPr>
          <w:lang w:val="en-US"/>
        </w:rPr>
        <w:t xml:space="preserve"> : "Il </w:t>
      </w:r>
      <w:proofErr w:type="spellStart"/>
      <w:r w:rsidRPr="00AB4A20">
        <w:rPr>
          <w:lang w:val="en-US"/>
        </w:rPr>
        <w:t>s'agit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là</w:t>
      </w:r>
      <w:proofErr w:type="spellEnd"/>
      <w:r w:rsidRPr="00AB4A20">
        <w:rPr>
          <w:lang w:val="en-US"/>
        </w:rPr>
        <w:t xml:space="preserve"> de </w:t>
      </w:r>
      <w:proofErr w:type="spellStart"/>
      <w:r w:rsidRPr="00AB4A20">
        <w:rPr>
          <w:lang w:val="en-US"/>
        </w:rPr>
        <w:t>l‘artisanat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comme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appréciation</w:t>
      </w:r>
      <w:proofErr w:type="spellEnd"/>
      <w:r w:rsidRPr="00AB4A20">
        <w:rPr>
          <w:lang w:val="en-US"/>
        </w:rPr>
        <w:t xml:space="preserve"> et du pop art </w:t>
      </w:r>
      <w:proofErr w:type="spellStart"/>
      <w:r w:rsidRPr="00AB4A20">
        <w:rPr>
          <w:lang w:val="en-US"/>
        </w:rPr>
        <w:t>comme</w:t>
      </w:r>
      <w:proofErr w:type="spellEnd"/>
      <w:r w:rsidRPr="00AB4A20">
        <w:rPr>
          <w:lang w:val="en-US"/>
        </w:rPr>
        <w:t xml:space="preserve"> intention </w:t>
      </w:r>
      <w:proofErr w:type="spellStart"/>
      <w:r w:rsidRPr="00AB4A20">
        <w:rPr>
          <w:lang w:val="en-US"/>
        </w:rPr>
        <w:t>artistique</w:t>
      </w:r>
      <w:proofErr w:type="spellEnd"/>
      <w:r w:rsidRPr="00AB4A20">
        <w:rPr>
          <w:lang w:val="en-US"/>
        </w:rPr>
        <w:t xml:space="preserve">. On </w:t>
      </w:r>
      <w:proofErr w:type="spellStart"/>
      <w:r w:rsidRPr="00AB4A20">
        <w:rPr>
          <w:lang w:val="en-US"/>
        </w:rPr>
        <w:t>peut</w:t>
      </w:r>
      <w:proofErr w:type="spellEnd"/>
      <w:r w:rsidRPr="00AB4A20">
        <w:rPr>
          <w:lang w:val="en-US"/>
        </w:rPr>
        <w:t xml:space="preserve"> faire des </w:t>
      </w:r>
      <w:proofErr w:type="spellStart"/>
      <w:r w:rsidRPr="00AB4A20">
        <w:rPr>
          <w:lang w:val="en-US"/>
        </w:rPr>
        <w:t>comparaisons</w:t>
      </w:r>
      <w:proofErr w:type="spellEnd"/>
      <w:r w:rsidRPr="00AB4A20">
        <w:rPr>
          <w:lang w:val="en-US"/>
        </w:rPr>
        <w:t xml:space="preserve"> avec les </w:t>
      </w:r>
      <w:proofErr w:type="spellStart"/>
      <w:r w:rsidRPr="00AB4A20">
        <w:rPr>
          <w:lang w:val="en-US"/>
        </w:rPr>
        <w:t>œuvres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d'Andy</w:t>
      </w:r>
      <w:proofErr w:type="spellEnd"/>
      <w:r w:rsidRPr="00AB4A20">
        <w:rPr>
          <w:lang w:val="en-US"/>
        </w:rPr>
        <w:t xml:space="preserve"> Warhol. Le profane, le </w:t>
      </w:r>
      <w:proofErr w:type="spellStart"/>
      <w:r w:rsidRPr="00AB4A20">
        <w:rPr>
          <w:lang w:val="en-US"/>
        </w:rPr>
        <w:t>quotidien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deviennent</w:t>
      </w:r>
      <w:proofErr w:type="spellEnd"/>
      <w:r w:rsidRPr="00AB4A20">
        <w:rPr>
          <w:lang w:val="en-US"/>
        </w:rPr>
        <w:t xml:space="preserve"> art. Le profane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sorti</w:t>
      </w:r>
      <w:proofErr w:type="spellEnd"/>
      <w:r w:rsidRPr="00AB4A20">
        <w:rPr>
          <w:lang w:val="en-US"/>
        </w:rPr>
        <w:t xml:space="preserve"> de son </w:t>
      </w:r>
      <w:proofErr w:type="spellStart"/>
      <w:r w:rsidRPr="00AB4A20">
        <w:rPr>
          <w:lang w:val="en-US"/>
        </w:rPr>
        <w:t>contexte</w:t>
      </w:r>
      <w:proofErr w:type="spellEnd"/>
      <w:r w:rsidRPr="00AB4A20">
        <w:rPr>
          <w:lang w:val="en-US"/>
        </w:rPr>
        <w:t xml:space="preserve">, </w:t>
      </w:r>
      <w:proofErr w:type="spellStart"/>
      <w:r w:rsidRPr="00AB4A20">
        <w:rPr>
          <w:lang w:val="en-US"/>
        </w:rPr>
        <w:t>isolé</w:t>
      </w:r>
      <w:proofErr w:type="spellEnd"/>
      <w:r w:rsidRPr="00AB4A20">
        <w:rPr>
          <w:lang w:val="en-US"/>
        </w:rPr>
        <w:t xml:space="preserve"> et </w:t>
      </w:r>
      <w:proofErr w:type="spellStart"/>
      <w:r w:rsidRPr="00AB4A20">
        <w:rPr>
          <w:lang w:val="en-US"/>
        </w:rPr>
        <w:t>sa</w:t>
      </w:r>
      <w:proofErr w:type="spellEnd"/>
      <w:r w:rsidRPr="00AB4A20">
        <w:rPr>
          <w:lang w:val="en-US"/>
        </w:rPr>
        <w:t xml:space="preserve"> signification </w:t>
      </w:r>
      <w:proofErr w:type="spellStart"/>
      <w:r w:rsidRPr="00AB4A20">
        <w:rPr>
          <w:lang w:val="en-US"/>
        </w:rPr>
        <w:t>modifiée</w:t>
      </w:r>
      <w:proofErr w:type="spellEnd"/>
      <w:r w:rsidRPr="00AB4A20">
        <w:rPr>
          <w:lang w:val="en-US"/>
        </w:rPr>
        <w:t xml:space="preserve">. Le collier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également</w:t>
      </w:r>
      <w:proofErr w:type="spellEnd"/>
      <w:r w:rsidRPr="00AB4A20">
        <w:rPr>
          <w:lang w:val="en-US"/>
        </w:rPr>
        <w:t xml:space="preserve"> un </w:t>
      </w:r>
      <w:proofErr w:type="spellStart"/>
      <w:r w:rsidRPr="00AB4A20">
        <w:rPr>
          <w:lang w:val="en-US"/>
        </w:rPr>
        <w:t>hommage</w:t>
      </w:r>
      <w:proofErr w:type="spellEnd"/>
      <w:r w:rsidRPr="00AB4A20">
        <w:rPr>
          <w:lang w:val="en-US"/>
        </w:rPr>
        <w:t xml:space="preserve"> aux </w:t>
      </w:r>
      <w:proofErr w:type="spellStart"/>
      <w:r w:rsidRPr="00AB4A20">
        <w:rPr>
          <w:lang w:val="en-US"/>
        </w:rPr>
        <w:t>déchets</w:t>
      </w:r>
      <w:proofErr w:type="spellEnd"/>
      <w:r w:rsidRPr="00AB4A20">
        <w:rPr>
          <w:lang w:val="en-US"/>
        </w:rPr>
        <w:t xml:space="preserve">. Il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dans </w:t>
      </w:r>
      <w:proofErr w:type="spellStart"/>
      <w:r w:rsidRPr="00AB4A20">
        <w:rPr>
          <w:lang w:val="en-US"/>
        </w:rPr>
        <w:t>l'air</w:t>
      </w:r>
      <w:proofErr w:type="spellEnd"/>
      <w:r w:rsidRPr="00AB4A20">
        <w:rPr>
          <w:lang w:val="en-US"/>
        </w:rPr>
        <w:t xml:space="preserve"> du temps. Il </w:t>
      </w:r>
      <w:proofErr w:type="spellStart"/>
      <w:r w:rsidRPr="00AB4A20">
        <w:rPr>
          <w:lang w:val="en-US"/>
        </w:rPr>
        <w:t>soulève</w:t>
      </w:r>
      <w:proofErr w:type="spellEnd"/>
      <w:r w:rsidRPr="00AB4A20">
        <w:rPr>
          <w:lang w:val="en-US"/>
        </w:rPr>
        <w:t xml:space="preserve"> des questions sur la société de </w:t>
      </w:r>
      <w:proofErr w:type="spellStart"/>
      <w:r w:rsidRPr="00AB4A20">
        <w:rPr>
          <w:lang w:val="en-US"/>
        </w:rPr>
        <w:t>consommation</w:t>
      </w:r>
      <w:proofErr w:type="spellEnd"/>
      <w:r w:rsidRPr="00AB4A20">
        <w:rPr>
          <w:lang w:val="en-US"/>
        </w:rPr>
        <w:t xml:space="preserve"> et du </w:t>
      </w:r>
      <w:proofErr w:type="spellStart"/>
      <w:r w:rsidRPr="00AB4A20">
        <w:rPr>
          <w:lang w:val="en-US"/>
        </w:rPr>
        <w:t>jetable</w:t>
      </w:r>
      <w:proofErr w:type="spellEnd"/>
      <w:r w:rsidRPr="00AB4A20">
        <w:rPr>
          <w:lang w:val="en-US"/>
        </w:rPr>
        <w:t xml:space="preserve">, la </w:t>
      </w:r>
      <w:proofErr w:type="spellStart"/>
      <w:r w:rsidRPr="00AB4A20">
        <w:rPr>
          <w:lang w:val="en-US"/>
        </w:rPr>
        <w:t>réutilisabilité</w:t>
      </w:r>
      <w:proofErr w:type="spellEnd"/>
      <w:r w:rsidRPr="00AB4A20">
        <w:rPr>
          <w:lang w:val="en-US"/>
        </w:rPr>
        <w:t xml:space="preserve">, le </w:t>
      </w:r>
      <w:proofErr w:type="spellStart"/>
      <w:r w:rsidRPr="00AB4A20">
        <w:rPr>
          <w:lang w:val="en-US"/>
        </w:rPr>
        <w:t>recyclage</w:t>
      </w:r>
      <w:proofErr w:type="spellEnd"/>
      <w:r w:rsidRPr="00AB4A20">
        <w:rPr>
          <w:lang w:val="en-US"/>
        </w:rPr>
        <w:t xml:space="preserve"> et les </w:t>
      </w:r>
      <w:proofErr w:type="spellStart"/>
      <w:r w:rsidRPr="00AB4A20">
        <w:rPr>
          <w:lang w:val="en-US"/>
        </w:rPr>
        <w:t>déchets</w:t>
      </w:r>
      <w:proofErr w:type="spellEnd"/>
      <w:r w:rsidRPr="00AB4A20">
        <w:rPr>
          <w:lang w:val="en-US"/>
        </w:rPr>
        <w:t xml:space="preserve">. La pièce </w:t>
      </w:r>
      <w:proofErr w:type="spellStart"/>
      <w:r w:rsidRPr="00AB4A20">
        <w:rPr>
          <w:lang w:val="en-US"/>
        </w:rPr>
        <w:t>sonne</w:t>
      </w:r>
      <w:proofErr w:type="spellEnd"/>
      <w:r w:rsidRPr="00AB4A20">
        <w:rPr>
          <w:lang w:val="en-US"/>
        </w:rPr>
        <w:t xml:space="preserve"> bien, </w:t>
      </w:r>
      <w:proofErr w:type="spellStart"/>
      <w:r w:rsidRPr="00AB4A20">
        <w:rPr>
          <w:lang w:val="en-US"/>
        </w:rPr>
        <w:t>elle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ornementale</w:t>
      </w:r>
      <w:proofErr w:type="spellEnd"/>
      <w:r w:rsidRPr="00AB4A20">
        <w:rPr>
          <w:lang w:val="en-US"/>
        </w:rPr>
        <w:t xml:space="preserve">, </w:t>
      </w:r>
      <w:proofErr w:type="spellStart"/>
      <w:r w:rsidRPr="00AB4A20">
        <w:rPr>
          <w:lang w:val="en-US"/>
        </w:rPr>
        <w:t>bref</w:t>
      </w:r>
      <w:proofErr w:type="spellEnd"/>
      <w:r w:rsidRPr="00AB4A20">
        <w:rPr>
          <w:lang w:val="en-US"/>
        </w:rPr>
        <w:t xml:space="preserve"> un </w:t>
      </w:r>
      <w:proofErr w:type="spellStart"/>
      <w:r w:rsidRPr="00AB4A20">
        <w:rPr>
          <w:lang w:val="en-US"/>
        </w:rPr>
        <w:t>vrai</w:t>
      </w:r>
      <w:proofErr w:type="spellEnd"/>
      <w:r w:rsidRPr="00AB4A20">
        <w:rPr>
          <w:lang w:val="en-US"/>
        </w:rPr>
        <w:t xml:space="preserve"> bijou".</w:t>
      </w:r>
    </w:p>
    <w:p w14:paraId="02F193C6" w14:textId="77777777" w:rsidR="00AB4A20" w:rsidRPr="00AB4A20" w:rsidRDefault="00AB4A20" w:rsidP="00AB4A20">
      <w:pPr>
        <w:spacing w:after="0" w:line="360" w:lineRule="auto"/>
        <w:rPr>
          <w:lang w:val="en-US"/>
        </w:rPr>
      </w:pPr>
      <w:r w:rsidRPr="00AB4A20">
        <w:rPr>
          <w:lang w:val="en-US"/>
        </w:rPr>
        <w:t xml:space="preserve"> </w:t>
      </w:r>
    </w:p>
    <w:p w14:paraId="650A7AA0" w14:textId="068C4245" w:rsidR="00AB4A20" w:rsidRDefault="00AB4A20" w:rsidP="00AB4A20">
      <w:pPr>
        <w:pStyle w:val="Listenabsatz"/>
        <w:numPr>
          <w:ilvl w:val="0"/>
          <w:numId w:val="2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</w:t>
      </w:r>
      <w:proofErr w:type="spellStart"/>
      <w:r w:rsidRPr="00AB4A20">
        <w:rPr>
          <w:lang w:val="en-US"/>
        </w:rPr>
        <w:t>Jewellery_SGM</w:t>
      </w:r>
      <w:proofErr w:type="spellEnd"/>
      <w:r w:rsidRPr="00AB4A20">
        <w:rPr>
          <w:lang w:val="en-US"/>
        </w:rPr>
        <w:t xml:space="preserve"> 24_07_Pardo </w:t>
      </w:r>
      <w:proofErr w:type="spellStart"/>
      <w:r w:rsidRPr="00AB4A20">
        <w:rPr>
          <w:lang w:val="en-US"/>
        </w:rPr>
        <w:t>Jurypreis</w:t>
      </w:r>
      <w:proofErr w:type="spellEnd"/>
      <w:r w:rsidRPr="00AB4A20">
        <w:rPr>
          <w:lang w:val="en-US"/>
        </w:rPr>
        <w:t>))</w:t>
      </w:r>
    </w:p>
    <w:p w14:paraId="05D6B34B" w14:textId="7A21280D" w:rsidR="00AB4A20" w:rsidRPr="00AB4A20" w:rsidRDefault="00AB4A20" w:rsidP="00AB4A20">
      <w:pPr>
        <w:pStyle w:val="Listenabsatz"/>
        <w:spacing w:after="0" w:line="360" w:lineRule="auto"/>
        <w:rPr>
          <w:lang w:val="en-US"/>
        </w:rPr>
      </w:pPr>
      <w:r w:rsidRPr="00AB4A20">
        <w:rPr>
          <w:lang w:val="en-US"/>
        </w:rPr>
        <w:t xml:space="preserve">Le Prix du Jury a </w:t>
      </w:r>
      <w:proofErr w:type="spellStart"/>
      <w:r w:rsidRPr="00AB4A20">
        <w:rPr>
          <w:lang w:val="en-US"/>
        </w:rPr>
        <w:t>été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décerné</w:t>
      </w:r>
      <w:proofErr w:type="spellEnd"/>
      <w:r w:rsidRPr="00AB4A20">
        <w:rPr>
          <w:lang w:val="en-US"/>
        </w:rPr>
        <w:t xml:space="preserve"> à Sarah Prado du CPNE-AA École </w:t>
      </w:r>
      <w:proofErr w:type="spellStart"/>
      <w:r w:rsidRPr="00AB4A20">
        <w:rPr>
          <w:lang w:val="en-US"/>
        </w:rPr>
        <w:t>d'Arts</w:t>
      </w:r>
      <w:proofErr w:type="spellEnd"/>
      <w:r w:rsidRPr="00AB4A20">
        <w:rPr>
          <w:lang w:val="en-US"/>
        </w:rPr>
        <w:t xml:space="preserve"> Appliqués de La Chaux-de-Fonds pour </w:t>
      </w:r>
      <w:proofErr w:type="spellStart"/>
      <w:r w:rsidRPr="00AB4A20">
        <w:rPr>
          <w:lang w:val="en-US"/>
        </w:rPr>
        <w:t>ses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peignes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intitulés</w:t>
      </w:r>
      <w:proofErr w:type="spellEnd"/>
      <w:r w:rsidRPr="00AB4A20">
        <w:rPr>
          <w:lang w:val="en-US"/>
        </w:rPr>
        <w:t xml:space="preserve"> "La tête dans les </w:t>
      </w:r>
      <w:proofErr w:type="spellStart"/>
      <w:r w:rsidRPr="00AB4A20">
        <w:rPr>
          <w:lang w:val="en-US"/>
        </w:rPr>
        <w:t>nuages</w:t>
      </w:r>
      <w:proofErr w:type="spellEnd"/>
      <w:r w:rsidRPr="00AB4A20">
        <w:rPr>
          <w:lang w:val="en-US"/>
        </w:rPr>
        <w:t xml:space="preserve">". Le jury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d’avis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qu‘ils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invitent</w:t>
      </w:r>
      <w:proofErr w:type="spellEnd"/>
      <w:r w:rsidRPr="00AB4A20">
        <w:rPr>
          <w:lang w:val="en-US"/>
        </w:rPr>
        <w:t xml:space="preserve"> à la </w:t>
      </w:r>
      <w:proofErr w:type="spellStart"/>
      <w:r w:rsidRPr="00AB4A20">
        <w:rPr>
          <w:lang w:val="en-US"/>
        </w:rPr>
        <w:t>rêverie</w:t>
      </w:r>
      <w:proofErr w:type="spellEnd"/>
      <w:r w:rsidRPr="00AB4A20">
        <w:rPr>
          <w:lang w:val="en-US"/>
        </w:rPr>
        <w:t xml:space="preserve">, "Les </w:t>
      </w:r>
      <w:proofErr w:type="spellStart"/>
      <w:r w:rsidRPr="00AB4A20">
        <w:rPr>
          <w:lang w:val="en-US"/>
        </w:rPr>
        <w:t>peignes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permettent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d‘avoir</w:t>
      </w:r>
      <w:proofErr w:type="spellEnd"/>
      <w:r w:rsidRPr="00AB4A20">
        <w:rPr>
          <w:lang w:val="en-US"/>
        </w:rPr>
        <w:t xml:space="preserve"> la tête dans les </w:t>
      </w:r>
      <w:proofErr w:type="spellStart"/>
      <w:r w:rsidRPr="00AB4A20">
        <w:rPr>
          <w:lang w:val="en-US"/>
        </w:rPr>
        <w:t>nuages</w:t>
      </w:r>
      <w:proofErr w:type="spellEnd"/>
      <w:r w:rsidRPr="00AB4A20">
        <w:rPr>
          <w:lang w:val="en-US"/>
        </w:rPr>
        <w:t xml:space="preserve">, au </w:t>
      </w:r>
      <w:proofErr w:type="spellStart"/>
      <w:r w:rsidRPr="00AB4A20">
        <w:rPr>
          <w:lang w:val="en-US"/>
        </w:rPr>
        <w:t>sens</w:t>
      </w:r>
      <w:proofErr w:type="spellEnd"/>
      <w:r w:rsidRPr="00AB4A20">
        <w:rPr>
          <w:lang w:val="en-US"/>
        </w:rPr>
        <w:t xml:space="preserve"> propre du </w:t>
      </w:r>
      <w:proofErr w:type="spellStart"/>
      <w:r w:rsidRPr="00AB4A20">
        <w:rPr>
          <w:lang w:val="en-US"/>
        </w:rPr>
        <w:t>terme</w:t>
      </w:r>
      <w:proofErr w:type="spellEnd"/>
      <w:r w:rsidRPr="00AB4A20">
        <w:rPr>
          <w:lang w:val="en-US"/>
        </w:rPr>
        <w:t xml:space="preserve">. La base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une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approche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poétique</w:t>
      </w:r>
      <w:proofErr w:type="spellEnd"/>
      <w:r w:rsidRPr="00AB4A20">
        <w:rPr>
          <w:lang w:val="en-US"/>
        </w:rPr>
        <w:t xml:space="preserve">, </w:t>
      </w:r>
      <w:proofErr w:type="spellStart"/>
      <w:r w:rsidRPr="00AB4A20">
        <w:rPr>
          <w:lang w:val="en-US"/>
        </w:rPr>
        <w:t>légère</w:t>
      </w:r>
      <w:proofErr w:type="spellEnd"/>
      <w:r w:rsidRPr="00AB4A20">
        <w:rPr>
          <w:lang w:val="en-US"/>
        </w:rPr>
        <w:t xml:space="preserve"> et facile à </w:t>
      </w:r>
      <w:proofErr w:type="spellStart"/>
      <w:r w:rsidRPr="00AB4A20">
        <w:rPr>
          <w:lang w:val="en-US"/>
        </w:rPr>
        <w:t>comprendre</w:t>
      </w:r>
      <w:proofErr w:type="spellEnd"/>
      <w:r w:rsidRPr="00AB4A20">
        <w:rPr>
          <w:lang w:val="en-US"/>
        </w:rPr>
        <w:t xml:space="preserve">. La </w:t>
      </w:r>
      <w:proofErr w:type="spellStart"/>
      <w:r w:rsidRPr="00AB4A20">
        <w:rPr>
          <w:lang w:val="en-US"/>
        </w:rPr>
        <w:t>matérialisation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est</w:t>
      </w:r>
      <w:proofErr w:type="spellEnd"/>
      <w:r w:rsidRPr="00AB4A20">
        <w:rPr>
          <w:lang w:val="en-US"/>
        </w:rPr>
        <w:t xml:space="preserve"> très belle, fine, </w:t>
      </w:r>
      <w:proofErr w:type="spellStart"/>
      <w:r w:rsidRPr="00AB4A20">
        <w:rPr>
          <w:lang w:val="en-US"/>
        </w:rPr>
        <w:t>légère</w:t>
      </w:r>
      <w:proofErr w:type="spellEnd"/>
      <w:r w:rsidRPr="00AB4A20">
        <w:rPr>
          <w:lang w:val="en-US"/>
        </w:rPr>
        <w:t xml:space="preserve"> et portable. Ce </w:t>
      </w:r>
      <w:proofErr w:type="spellStart"/>
      <w:r w:rsidRPr="00AB4A20">
        <w:rPr>
          <w:lang w:val="en-US"/>
        </w:rPr>
        <w:t>sont</w:t>
      </w:r>
      <w:proofErr w:type="spellEnd"/>
      <w:r w:rsidRPr="00AB4A20">
        <w:rPr>
          <w:lang w:val="en-US"/>
        </w:rPr>
        <w:t xml:space="preserve"> des </w:t>
      </w:r>
      <w:proofErr w:type="spellStart"/>
      <w:r w:rsidRPr="00AB4A20">
        <w:rPr>
          <w:lang w:val="en-US"/>
        </w:rPr>
        <w:t>pièces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esthétiques</w:t>
      </w:r>
      <w:proofErr w:type="spellEnd"/>
      <w:r w:rsidRPr="00AB4A20">
        <w:rPr>
          <w:lang w:val="en-US"/>
        </w:rPr>
        <w:t xml:space="preserve"> avec des surfaces </w:t>
      </w:r>
      <w:proofErr w:type="spellStart"/>
      <w:r w:rsidRPr="00AB4A20">
        <w:rPr>
          <w:lang w:val="en-US"/>
        </w:rPr>
        <w:t>finement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travaillées</w:t>
      </w:r>
      <w:proofErr w:type="spellEnd"/>
      <w:r w:rsidRPr="00AB4A20">
        <w:rPr>
          <w:lang w:val="en-US"/>
        </w:rPr>
        <w:t xml:space="preserve">. Elles </w:t>
      </w:r>
      <w:proofErr w:type="spellStart"/>
      <w:r w:rsidRPr="00AB4A20">
        <w:rPr>
          <w:lang w:val="en-US"/>
        </w:rPr>
        <w:t>rappellent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l'esthétique</w:t>
      </w:r>
      <w:proofErr w:type="spellEnd"/>
      <w:r w:rsidRPr="00AB4A20">
        <w:rPr>
          <w:lang w:val="en-US"/>
        </w:rPr>
        <w:t xml:space="preserve"> de la </w:t>
      </w:r>
      <w:proofErr w:type="spellStart"/>
      <w:r w:rsidRPr="00AB4A20">
        <w:rPr>
          <w:lang w:val="en-US"/>
        </w:rPr>
        <w:t>calligraphie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orientale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ou</w:t>
      </w:r>
      <w:proofErr w:type="spellEnd"/>
      <w:r w:rsidRPr="00AB4A20">
        <w:rPr>
          <w:lang w:val="en-US"/>
        </w:rPr>
        <w:t xml:space="preserve"> de la </w:t>
      </w:r>
      <w:proofErr w:type="spellStart"/>
      <w:r w:rsidRPr="00AB4A20">
        <w:rPr>
          <w:lang w:val="en-US"/>
        </w:rPr>
        <w:t>peinture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lastRenderedPageBreak/>
        <w:t>chinoise</w:t>
      </w:r>
      <w:proofErr w:type="spellEnd"/>
      <w:r w:rsidRPr="00AB4A20">
        <w:rPr>
          <w:lang w:val="en-US"/>
        </w:rPr>
        <w:t xml:space="preserve">. Les </w:t>
      </w:r>
      <w:proofErr w:type="spellStart"/>
      <w:r w:rsidRPr="00AB4A20">
        <w:rPr>
          <w:lang w:val="en-US"/>
        </w:rPr>
        <w:t>différentes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possibilités</w:t>
      </w:r>
      <w:proofErr w:type="spellEnd"/>
      <w:r w:rsidRPr="00AB4A20">
        <w:rPr>
          <w:lang w:val="en-US"/>
        </w:rPr>
        <w:t xml:space="preserve"> de les porter et </w:t>
      </w:r>
      <w:proofErr w:type="spellStart"/>
      <w:r w:rsidRPr="00AB4A20">
        <w:rPr>
          <w:lang w:val="en-US"/>
        </w:rPr>
        <w:t>leur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mouvements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ludiques</w:t>
      </w:r>
      <w:proofErr w:type="spellEnd"/>
      <w:r w:rsidRPr="00AB4A20">
        <w:rPr>
          <w:lang w:val="en-US"/>
        </w:rPr>
        <w:t xml:space="preserve"> constituent des </w:t>
      </w:r>
      <w:proofErr w:type="spellStart"/>
      <w:r w:rsidRPr="00AB4A20">
        <w:rPr>
          <w:lang w:val="en-US"/>
        </w:rPr>
        <w:t>atouts</w:t>
      </w:r>
      <w:proofErr w:type="spellEnd"/>
      <w:r w:rsidRPr="00AB4A20">
        <w:rPr>
          <w:lang w:val="en-US"/>
        </w:rPr>
        <w:t xml:space="preserve"> </w:t>
      </w:r>
      <w:proofErr w:type="spellStart"/>
      <w:r w:rsidRPr="00AB4A20">
        <w:rPr>
          <w:lang w:val="en-US"/>
        </w:rPr>
        <w:t>supplémentaires</w:t>
      </w:r>
      <w:proofErr w:type="spellEnd"/>
      <w:r w:rsidRPr="00AB4A20">
        <w:rPr>
          <w:lang w:val="en-US"/>
        </w:rPr>
        <w:t>".</w:t>
      </w:r>
    </w:p>
    <w:p w14:paraId="5F2C8C1A" w14:textId="77777777" w:rsidR="00AB4A20" w:rsidRDefault="00AB4A20" w:rsidP="00AB4A20">
      <w:pPr>
        <w:spacing w:after="0" w:line="360" w:lineRule="auto"/>
        <w:rPr>
          <w:lang w:val="en-US"/>
        </w:rPr>
      </w:pPr>
    </w:p>
    <w:p w14:paraId="66817AA3" w14:textId="4A94A044" w:rsidR="00AB4A20" w:rsidRPr="00D42809" w:rsidRDefault="00AB4A20" w:rsidP="00AB4A20">
      <w:pPr>
        <w:spacing w:after="0" w:line="360" w:lineRule="auto"/>
        <w:rPr>
          <w:lang w:val="en-US"/>
        </w:rPr>
      </w:pPr>
      <w:r>
        <w:rPr>
          <w:lang w:val="en-US"/>
        </w:rPr>
        <w:t>Photos model:</w:t>
      </w:r>
    </w:p>
    <w:p w14:paraId="69AC8AC6" w14:textId="77777777" w:rsidR="00AB4A20" w:rsidRDefault="00863D66" w:rsidP="00AB4A20">
      <w:pPr>
        <w:pStyle w:val="Listenabsatz"/>
        <w:numPr>
          <w:ilvl w:val="0"/>
          <w:numId w:val="1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</w:t>
      </w:r>
      <w:proofErr w:type="spellStart"/>
      <w:r w:rsidRPr="00AB4A20">
        <w:rPr>
          <w:lang w:val="en-US"/>
        </w:rPr>
        <w:t>Model_Burkhard_Grosser</w:t>
      </w:r>
      <w:proofErr w:type="spellEnd"/>
      <w:r w:rsidRPr="00AB4A20">
        <w:rPr>
          <w:lang w:val="en-US"/>
        </w:rPr>
        <w:t xml:space="preserve"> Preis))</w:t>
      </w:r>
    </w:p>
    <w:p w14:paraId="7B045720" w14:textId="5701587D" w:rsidR="00D107B9" w:rsidRPr="00AB4A20" w:rsidRDefault="00D107B9" w:rsidP="00AB4A20">
      <w:pPr>
        <w:pStyle w:val="Listenabsatz"/>
        <w:spacing w:after="0" w:line="360" w:lineRule="auto"/>
        <w:rPr>
          <w:lang w:val="en-US"/>
        </w:rPr>
      </w:pPr>
      <w:proofErr w:type="spellStart"/>
      <w:r w:rsidRPr="00AB4A20">
        <w:rPr>
          <w:lang w:val="fr-CH"/>
        </w:rPr>
        <w:t>Melanie</w:t>
      </w:r>
      <w:proofErr w:type="spellEnd"/>
      <w:r w:rsidRPr="00AB4A20">
        <w:rPr>
          <w:lang w:val="fr-CH"/>
        </w:rPr>
        <w:t xml:space="preserve"> </w:t>
      </w:r>
      <w:proofErr w:type="spellStart"/>
      <w:r w:rsidRPr="00AB4A20">
        <w:rPr>
          <w:lang w:val="fr-CH"/>
        </w:rPr>
        <w:t>Burkhard</w:t>
      </w:r>
      <w:proofErr w:type="spellEnd"/>
      <w:r w:rsidRPr="00AB4A20">
        <w:rPr>
          <w:lang w:val="fr-CH"/>
        </w:rPr>
        <w:t xml:space="preserve"> a remporté le Grand Prix avec „</w:t>
      </w:r>
      <w:proofErr w:type="spellStart"/>
      <w:r w:rsidRPr="00AB4A20">
        <w:rPr>
          <w:lang w:val="fr-CH"/>
        </w:rPr>
        <w:t>Chärnstück</w:t>
      </w:r>
      <w:proofErr w:type="spellEnd"/>
      <w:r w:rsidRPr="00AB4A20">
        <w:rPr>
          <w:lang w:val="fr-CH"/>
        </w:rPr>
        <w:t>“</w:t>
      </w:r>
    </w:p>
    <w:p w14:paraId="1CC2AF34" w14:textId="77777777" w:rsidR="00ED4CA8" w:rsidRPr="0017100D" w:rsidRDefault="00ED4CA8" w:rsidP="00AB4A20">
      <w:pPr>
        <w:spacing w:after="0" w:line="360" w:lineRule="auto"/>
        <w:rPr>
          <w:lang w:val="fr-CH"/>
        </w:rPr>
      </w:pPr>
    </w:p>
    <w:p w14:paraId="1BA9E386" w14:textId="5F8A48F8" w:rsidR="00AB4A20" w:rsidRDefault="00ED4CA8" w:rsidP="00AB4A20">
      <w:pPr>
        <w:pStyle w:val="Listenabsatz"/>
        <w:numPr>
          <w:ilvl w:val="0"/>
          <w:numId w:val="1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</w:t>
      </w:r>
      <w:proofErr w:type="spellStart"/>
      <w:r w:rsidRPr="00AB4A20">
        <w:rPr>
          <w:lang w:val="en-US"/>
        </w:rPr>
        <w:t>Model_Goy_Konzeptpreis</w:t>
      </w:r>
      <w:proofErr w:type="spellEnd"/>
      <w:r w:rsidRPr="00AB4A20">
        <w:rPr>
          <w:lang w:val="en-US"/>
        </w:rPr>
        <w:t>))</w:t>
      </w:r>
    </w:p>
    <w:p w14:paraId="06D637F8" w14:textId="0AE55992" w:rsidR="00D107B9" w:rsidRPr="00AB4A20" w:rsidRDefault="00D107B9" w:rsidP="00AB4A20">
      <w:pPr>
        <w:pStyle w:val="Listenabsatz"/>
        <w:spacing w:after="0" w:line="360" w:lineRule="auto"/>
        <w:rPr>
          <w:lang w:val="en-US"/>
        </w:rPr>
      </w:pPr>
      <w:r w:rsidRPr="00AB4A20">
        <w:rPr>
          <w:lang w:val="fr-CH"/>
        </w:rPr>
        <w:t xml:space="preserve">Le collier „Don’t </w:t>
      </w:r>
      <w:proofErr w:type="spellStart"/>
      <w:r w:rsidRPr="00AB4A20">
        <w:rPr>
          <w:lang w:val="fr-CH"/>
        </w:rPr>
        <w:t>throw</w:t>
      </w:r>
      <w:proofErr w:type="spellEnd"/>
      <w:r w:rsidRPr="00AB4A20">
        <w:rPr>
          <w:lang w:val="fr-CH"/>
        </w:rPr>
        <w:t xml:space="preserve"> me </w:t>
      </w:r>
      <w:proofErr w:type="spellStart"/>
      <w:r w:rsidRPr="00AB4A20">
        <w:rPr>
          <w:lang w:val="fr-CH"/>
        </w:rPr>
        <w:t>away</w:t>
      </w:r>
      <w:proofErr w:type="spellEnd"/>
      <w:r w:rsidRPr="00AB4A20">
        <w:rPr>
          <w:lang w:val="fr-CH"/>
        </w:rPr>
        <w:t>“ a valut à Audr</w:t>
      </w:r>
      <w:r w:rsidR="00F9046B" w:rsidRPr="00AB4A20">
        <w:rPr>
          <w:lang w:val="fr-CH"/>
        </w:rPr>
        <w:t>e</w:t>
      </w:r>
      <w:r w:rsidRPr="00AB4A20">
        <w:rPr>
          <w:lang w:val="fr-CH"/>
        </w:rPr>
        <w:t xml:space="preserve">y Goy le Prix du </w:t>
      </w:r>
      <w:r w:rsidR="00F9046B" w:rsidRPr="00AB4A20">
        <w:rPr>
          <w:lang w:val="fr-CH"/>
        </w:rPr>
        <w:t>C</w:t>
      </w:r>
      <w:r w:rsidRPr="00AB4A20">
        <w:rPr>
          <w:lang w:val="fr-CH"/>
        </w:rPr>
        <w:t>oncept.</w:t>
      </w:r>
    </w:p>
    <w:p w14:paraId="71251383" w14:textId="77777777" w:rsidR="00ED4CA8" w:rsidRPr="0017100D" w:rsidRDefault="00ED4CA8" w:rsidP="00AB4A20">
      <w:pPr>
        <w:spacing w:after="0" w:line="360" w:lineRule="auto"/>
        <w:rPr>
          <w:lang w:val="fr-CH"/>
        </w:rPr>
      </w:pPr>
    </w:p>
    <w:p w14:paraId="5F008752" w14:textId="77777777" w:rsidR="00AB4A20" w:rsidRDefault="00ED4CA8" w:rsidP="00AB4A20">
      <w:pPr>
        <w:pStyle w:val="Listenabsatz"/>
        <w:numPr>
          <w:ilvl w:val="0"/>
          <w:numId w:val="1"/>
        </w:numPr>
        <w:spacing w:after="0" w:line="360" w:lineRule="auto"/>
        <w:rPr>
          <w:lang w:val="en-US"/>
        </w:rPr>
      </w:pPr>
      <w:r w:rsidRPr="00AB4A20">
        <w:rPr>
          <w:lang w:val="en-US"/>
        </w:rPr>
        <w:t>((</w:t>
      </w:r>
      <w:proofErr w:type="spellStart"/>
      <w:r w:rsidRPr="00AB4A20">
        <w:rPr>
          <w:lang w:val="en-US"/>
        </w:rPr>
        <w:t>Jewellery_SGM</w:t>
      </w:r>
      <w:proofErr w:type="spellEnd"/>
      <w:r w:rsidRPr="00AB4A20">
        <w:rPr>
          <w:lang w:val="en-US"/>
        </w:rPr>
        <w:t xml:space="preserve"> 24_Model_Pardo_Jurypreis))</w:t>
      </w:r>
    </w:p>
    <w:p w14:paraId="62065E80" w14:textId="119A1411" w:rsidR="00ED4CA8" w:rsidRPr="00AB4A20" w:rsidRDefault="00D107B9" w:rsidP="00AB4A20">
      <w:pPr>
        <w:pStyle w:val="Listenabsatz"/>
        <w:spacing w:after="0" w:line="360" w:lineRule="auto"/>
        <w:rPr>
          <w:lang w:val="en-US"/>
        </w:rPr>
      </w:pPr>
      <w:r w:rsidRPr="00AB4A20">
        <w:rPr>
          <w:lang w:val="fr-CH"/>
        </w:rPr>
        <w:t xml:space="preserve">Le </w:t>
      </w:r>
      <w:r w:rsidR="00684CD3" w:rsidRPr="00AB4A20">
        <w:rPr>
          <w:lang w:val="fr-CH"/>
        </w:rPr>
        <w:t>Prix</w:t>
      </w:r>
      <w:r w:rsidRPr="00AB4A20">
        <w:rPr>
          <w:lang w:val="fr-CH"/>
        </w:rPr>
        <w:t xml:space="preserve"> du </w:t>
      </w:r>
      <w:r w:rsidR="00684CD3" w:rsidRPr="00AB4A20">
        <w:rPr>
          <w:lang w:val="fr-CH"/>
        </w:rPr>
        <w:t>Jury</w:t>
      </w:r>
      <w:r w:rsidRPr="00AB4A20">
        <w:rPr>
          <w:lang w:val="fr-CH"/>
        </w:rPr>
        <w:t xml:space="preserve"> pour "La tête dans les nuages" a été </w:t>
      </w:r>
      <w:r w:rsidR="00201279" w:rsidRPr="00AB4A20">
        <w:rPr>
          <w:lang w:val="fr-CH"/>
        </w:rPr>
        <w:t>décerné</w:t>
      </w:r>
      <w:r w:rsidRPr="00AB4A20">
        <w:rPr>
          <w:lang w:val="fr-CH"/>
        </w:rPr>
        <w:t xml:space="preserve"> à Sarah Pardo.</w:t>
      </w:r>
    </w:p>
    <w:p w14:paraId="2189E8A7" w14:textId="77777777" w:rsidR="00212EA5" w:rsidRPr="00D42809" w:rsidRDefault="00212EA5" w:rsidP="00AB4A20">
      <w:pPr>
        <w:spacing w:after="0" w:line="360" w:lineRule="auto"/>
        <w:rPr>
          <w:lang w:val="en-US"/>
        </w:rPr>
      </w:pPr>
    </w:p>
    <w:sectPr w:rsidR="00212EA5" w:rsidRPr="00D42809" w:rsidSect="008432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23F82"/>
    <w:multiLevelType w:val="hybridMultilevel"/>
    <w:tmpl w:val="FE1299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25F94"/>
    <w:multiLevelType w:val="hybridMultilevel"/>
    <w:tmpl w:val="B6E2835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24945">
    <w:abstractNumId w:val="0"/>
  </w:num>
  <w:num w:numId="2" w16cid:durableId="2760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54"/>
    <w:rsid w:val="000516E3"/>
    <w:rsid w:val="000A1A18"/>
    <w:rsid w:val="000C6B9E"/>
    <w:rsid w:val="0017100D"/>
    <w:rsid w:val="00173C7D"/>
    <w:rsid w:val="001A3F99"/>
    <w:rsid w:val="001C4758"/>
    <w:rsid w:val="001D48E9"/>
    <w:rsid w:val="001F1659"/>
    <w:rsid w:val="00201279"/>
    <w:rsid w:val="00212EA5"/>
    <w:rsid w:val="00221461"/>
    <w:rsid w:val="002348FD"/>
    <w:rsid w:val="002C635C"/>
    <w:rsid w:val="002E29C9"/>
    <w:rsid w:val="0030037F"/>
    <w:rsid w:val="003464BE"/>
    <w:rsid w:val="00354B10"/>
    <w:rsid w:val="003941BF"/>
    <w:rsid w:val="00396CC6"/>
    <w:rsid w:val="003E3758"/>
    <w:rsid w:val="003E7CE3"/>
    <w:rsid w:val="003F4FB0"/>
    <w:rsid w:val="003F72AA"/>
    <w:rsid w:val="004B3FCB"/>
    <w:rsid w:val="004C7995"/>
    <w:rsid w:val="004E0354"/>
    <w:rsid w:val="00515803"/>
    <w:rsid w:val="0053743D"/>
    <w:rsid w:val="00547DDD"/>
    <w:rsid w:val="005719EB"/>
    <w:rsid w:val="005F530F"/>
    <w:rsid w:val="005F70A4"/>
    <w:rsid w:val="00603E47"/>
    <w:rsid w:val="00684CD3"/>
    <w:rsid w:val="006877A1"/>
    <w:rsid w:val="006903DA"/>
    <w:rsid w:val="006E213A"/>
    <w:rsid w:val="00740B30"/>
    <w:rsid w:val="00794F90"/>
    <w:rsid w:val="007E4657"/>
    <w:rsid w:val="00843293"/>
    <w:rsid w:val="00863D66"/>
    <w:rsid w:val="00895BE9"/>
    <w:rsid w:val="008A65CA"/>
    <w:rsid w:val="008D3177"/>
    <w:rsid w:val="008F70E8"/>
    <w:rsid w:val="0091400D"/>
    <w:rsid w:val="00926C76"/>
    <w:rsid w:val="009317A9"/>
    <w:rsid w:val="0096209C"/>
    <w:rsid w:val="00965A7A"/>
    <w:rsid w:val="00966D44"/>
    <w:rsid w:val="0097312C"/>
    <w:rsid w:val="009D53F3"/>
    <w:rsid w:val="009D5FF1"/>
    <w:rsid w:val="00A774C3"/>
    <w:rsid w:val="00A94BF4"/>
    <w:rsid w:val="00AB4A20"/>
    <w:rsid w:val="00AF3DB7"/>
    <w:rsid w:val="00B06047"/>
    <w:rsid w:val="00B06793"/>
    <w:rsid w:val="00B077CE"/>
    <w:rsid w:val="00B84C78"/>
    <w:rsid w:val="00BA7C5D"/>
    <w:rsid w:val="00BB313E"/>
    <w:rsid w:val="00BC15C1"/>
    <w:rsid w:val="00BD309D"/>
    <w:rsid w:val="00BD56AF"/>
    <w:rsid w:val="00BF49B1"/>
    <w:rsid w:val="00BF5B12"/>
    <w:rsid w:val="00C414CC"/>
    <w:rsid w:val="00C83E31"/>
    <w:rsid w:val="00C8569B"/>
    <w:rsid w:val="00C93CE4"/>
    <w:rsid w:val="00CC050A"/>
    <w:rsid w:val="00CE0309"/>
    <w:rsid w:val="00D107B9"/>
    <w:rsid w:val="00D42809"/>
    <w:rsid w:val="00D70E00"/>
    <w:rsid w:val="00D76A45"/>
    <w:rsid w:val="00DA775D"/>
    <w:rsid w:val="00E25843"/>
    <w:rsid w:val="00E25B7A"/>
    <w:rsid w:val="00E37501"/>
    <w:rsid w:val="00E96E2A"/>
    <w:rsid w:val="00EB4677"/>
    <w:rsid w:val="00ED4CA8"/>
    <w:rsid w:val="00EE3E59"/>
    <w:rsid w:val="00EF6E0C"/>
    <w:rsid w:val="00F04641"/>
    <w:rsid w:val="00F2256D"/>
    <w:rsid w:val="00F2258B"/>
    <w:rsid w:val="00F3542F"/>
    <w:rsid w:val="00F9046B"/>
    <w:rsid w:val="00FD0A8C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801881"/>
  <w15:chartTrackingRefBased/>
  <w15:docId w15:val="{4EEB0078-988A-4D72-B457-5306731F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L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E03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03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035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03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035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03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03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03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03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5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03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035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0354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0354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035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035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035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035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03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03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03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03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03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035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035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0354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035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0354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0354"/>
    <w:rPr>
      <w:b/>
      <w:bCs/>
      <w:smallCaps/>
      <w:color w:val="365F91" w:themeColor="accent1" w:themeShade="BF"/>
      <w:spacing w:val="5"/>
    </w:rPr>
  </w:style>
  <w:style w:type="paragraph" w:styleId="KeinLeerraum">
    <w:name w:val="No Spacing"/>
    <w:uiPriority w:val="1"/>
    <w:qFormat/>
    <w:rsid w:val="00965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D30FBF909154D8B19D77FCEDBA17C" ma:contentTypeVersion="5" ma:contentTypeDescription="Create a new document." ma:contentTypeScope="" ma:versionID="9bcff0f7417d1478e8f4f7eee70b5c4f">
  <xsd:schema xmlns:xsd="http://www.w3.org/2001/XMLSchema" xmlns:xs="http://www.w3.org/2001/XMLSchema" xmlns:p="http://schemas.microsoft.com/office/2006/metadata/properties" xmlns:ns3="3b83d711-5e2a-44c6-8fb6-ae04d4962309" targetNamespace="http://schemas.microsoft.com/office/2006/metadata/properties" ma:root="true" ma:fieldsID="deb368382600e9bad40f60c6549569e9" ns3:_="">
    <xsd:import namespace="3b83d711-5e2a-44c6-8fb6-ae04d49623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3d711-5e2a-44c6-8fb6-ae04d49623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83d711-5e2a-44c6-8fb6-ae04d4962309" xsi:nil="true"/>
  </documentManagement>
</p:properties>
</file>

<file path=customXml/itemProps1.xml><?xml version="1.0" encoding="utf-8"?>
<ds:datastoreItem xmlns:ds="http://schemas.openxmlformats.org/officeDocument/2006/customXml" ds:itemID="{B0BF5CD4-AD22-40D0-A176-21D0D4FAB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83d711-5e2a-44c6-8fb6-ae04d49623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F5D2AF-F984-4547-8588-E7A5FFCA3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6DEBC-7E49-4BA7-8C25-5E11DA1C528C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3b83d711-5e2a-44c6-8fb6-ae04d496230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Gold'Or - Daniela Bellandi</dc:creator>
  <cp:keywords/>
  <dc:description/>
  <cp:lastModifiedBy>Gold'Or - Tanja Wenger-Fuhrer</cp:lastModifiedBy>
  <cp:revision>3</cp:revision>
  <dcterms:created xsi:type="dcterms:W3CDTF">2024-05-10T14:34:00Z</dcterms:created>
  <dcterms:modified xsi:type="dcterms:W3CDTF">2024-05-10T14:37:00Z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0x010100938D30FBF909154D8B19D77FCEDBA17C</vt:lpwstr>
  </property>
</Properties>
</file>